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82BD2" w14:textId="65FF6856" w:rsidR="00A21874" w:rsidRPr="004248C3" w:rsidRDefault="00A21874" w:rsidP="00A2187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</w:t>
      </w:r>
      <w:r w:rsidR="00EA7AA7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นบริหารจัดการความเสี่ยงต่อการรับสินบน</w:t>
      </w:r>
    </w:p>
    <w:p w14:paraId="1C05F6D3" w14:textId="39073C6B" w:rsidR="00A21874" w:rsidRPr="004248C3" w:rsidRDefault="00A21874" w:rsidP="00A21874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9A6A02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ด่านตรวจคนเข้าเมืองท่าอากาศยานหาดใหญ่ </w:t>
      </w:r>
    </w:p>
    <w:p w14:paraId="2BDAC6E8" w14:textId="60F3DC25" w:rsidR="00A21874" w:rsidRPr="004248C3" w:rsidRDefault="00A21874" w:rsidP="00A2187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3A16D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๑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บทนำ</w:t>
      </w:r>
    </w:p>
    <w:p w14:paraId="0141CB57" w14:textId="6DF03B98" w:rsidR="00562E43" w:rsidRDefault="00562E43" w:rsidP="00562E4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562E43">
        <w:rPr>
          <w:rFonts w:ascii="TH SarabunPSK" w:eastAsia="Times New Roman" w:hAnsi="TH SarabunPSK" w:cs="TH SarabunPSK" w:hint="cs"/>
          <w:sz w:val="32"/>
          <w:szCs w:val="32"/>
          <w:cs/>
        </w:rPr>
        <w:t>เนื่องด้วยสถานการณ์ปัจจุบัน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หลังจากสถานการณ์การแพร่ระบาดของโควิด-๑๙ ได้คลี่คลายลง ส่งผลให้ประชาชนชาวไทยและชาวต่างชาติได้มีการเดินทางเพิ่มมากขึ้น ประกอบกับนโยบายของรัฐบาลที่สนับสนุนส่งเสริมให้มีการท่องเที่ยว ต้อนรับนักท่องเที่ยว เพื่อกระตุ้นเศรษฐกิจในประเทศ ทำให้มีการเดินทางเข้า-ออก การขออนุญาตเพื่ออยู่ในราชอาณาจักรเป็นการชั่วคราวของคนต่างด้าวเพิ่มขึ้นมากขึ้นตามไปด้วย ซึ่งภารกิจสำคัญของงานตรวจคนเข้าเมืองมีความสัมพันธ์และต้องติดต่อกับคนต่างด้าว ซึ่งอาจจะมีทั้งคนดีและ</w:t>
      </w:r>
      <w:r w:rsidRPr="002C095F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คนไม่ดีเข้ามากระทำผิดกฎหมายในราชอาณาจักร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ดังปรากฏในสื่อสังคมออนไลน์ </w:t>
      </w:r>
      <w:r w:rsidRPr="002C095F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เช่น กรณีจีนเทา แก็งคอ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ลเซนเตอร์ เว็ปพนัน เป็นต้น โดยมีเจ้าหน้าที่รัฐเข้าไปมีส่วนเกี่ยวข้อง ด่านตรวจคนเข้าเมืองท่าอากาศยานหาดใหญ่ จึงได้จัดทำแผนบริหารจัดการความเสี่ยงต่อการรับสินบนของด่านตรวจคนเข้าเมืองท่าอากาศยานหาดใหญ่ ประจำปีงบประมาณ พ.ศ.๒๕๖</w:t>
      </w:r>
      <w:r w:rsidR="00A61B51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โดยมีวัตถุประสงค์เพื่อใช้ในการเผยแพร่ สร้างความรู้ความเข้าใจ และความตระหนักเกี่ยวกับปัญหาการทุจริต และการป้องกันปราบปรามการทุจริต ปลูกจิตสำนึก ค่านิยม สุจริต </w:t>
      </w:r>
      <w:r w:rsidRPr="00562E43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>และกำหนดกระบวนการในการ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กำกับให้มีการดำเนินงานที่มีความโปร่งใส เป็นธรรม ตามหลักธรรมมาภิบาล ให้แก่ผู้มีส่วนได้ส่วนเสีย ทั้งภายในและภายนอกองค์การ เพื่อใช้ในการขับเคลื่อนสนับสนุนยุทธศาสตร์ชาติว่าด้วยการป้องกันและปราบปรามการทุจริตให้บรรลุเป้าหมายต่อไป</w:t>
      </w:r>
    </w:p>
    <w:p w14:paraId="4911A0E7" w14:textId="765B3B6E" w:rsidR="00562E43" w:rsidRDefault="00562E43" w:rsidP="003A16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แผนบริหารจัดการความเสี่ยงต่อการรับสินบน</w:t>
      </w:r>
      <w:r w:rsidR="003A16D7">
        <w:rPr>
          <w:rFonts w:ascii="TH SarabunPSK" w:eastAsia="Times New Roman" w:hAnsi="TH SarabunPSK" w:cs="TH SarabunPSK" w:hint="cs"/>
          <w:sz w:val="32"/>
          <w:szCs w:val="32"/>
          <w:cs/>
        </w:rPr>
        <w:t>ของด่านตรวจคนเข้าเมืองท่าอากาศยานหาดใหญ่ ประจำปีงบประมาณ พ.ศ.๒๕๖</w:t>
      </w:r>
      <w:r w:rsidR="00A61B51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3A16D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ฉบับนี้จะเป็นประโยชน์ และสร้างความรู้ความเข้าใจ ความสำคัญเกี่ยวกับการป้องกันการทุจริต และการปฏิบัติงานของด่านตรวจคนเข้าเมืองท่าอากาศยานหาดใหญ่ ว่ามีการดำเนินงานบนพื้นฐานของความถูกต้อง และต่อต้านการทุจริต ตามประกาศนโยบายการต่อต้านการรับสินบน</w:t>
      </w:r>
    </w:p>
    <w:p w14:paraId="1C28163D" w14:textId="209A092D" w:rsidR="003A16D7" w:rsidRPr="00562E43" w:rsidRDefault="003A16D7" w:rsidP="003A16D7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3A16D7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3A16D7">
        <w:rPr>
          <w:rFonts w:ascii="TH SarabunPSK" w:eastAsia="Times New Roman" w:hAnsi="TH SarabunPSK" w:cs="TH SarabunPSK"/>
          <w:sz w:val="32"/>
          <w:szCs w:val="32"/>
        </w:rPr>
        <w:t xml:space="preserve">Anti-Bribery Policy) </w:t>
      </w:r>
      <w:r w:rsidRPr="003A16D7">
        <w:rPr>
          <w:rFonts w:ascii="TH SarabunPSK" w:eastAsia="Times New Roman" w:hAnsi="TH SarabunPSK" w:cs="TH SarabunPSK"/>
          <w:sz w:val="32"/>
          <w:szCs w:val="32"/>
          <w:cs/>
        </w:rPr>
        <w:t>และนโยบายไม่รับของขวัญและของกำนัลทุกชนิด (</w:t>
      </w:r>
      <w:r w:rsidRPr="003A16D7">
        <w:rPr>
          <w:rFonts w:ascii="TH SarabunPSK" w:eastAsia="Times New Roman" w:hAnsi="TH SarabunPSK" w:cs="TH SarabunPSK"/>
          <w:sz w:val="32"/>
          <w:szCs w:val="32"/>
        </w:rPr>
        <w:t xml:space="preserve">No Gift Policy) </w:t>
      </w:r>
      <w:r w:rsidRPr="003A16D7">
        <w:rPr>
          <w:rFonts w:ascii="TH SarabunPSK" w:eastAsia="Times New Roman" w:hAnsi="TH SarabunPSK" w:cs="TH SarabunPSK"/>
          <w:sz w:val="32"/>
          <w:szCs w:val="32"/>
          <w:cs/>
        </w:rPr>
        <w:t>จากการปฏิบัติหน้าที่ของ</w:t>
      </w:r>
      <w:r w:rsidRPr="003A16D7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ด่านตรวจคนเข้าเมืองท่าอากาศยานหาดใหญ่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A16D7">
        <w:rPr>
          <w:rFonts w:ascii="TH SarabunPSK" w:eastAsia="Times New Roman" w:hAnsi="TH SarabunPSK" w:cs="TH SarabunPSK" w:hint="cs"/>
          <w:spacing w:val="-20"/>
          <w:sz w:val="32"/>
          <w:szCs w:val="32"/>
          <w:cs/>
        </w:rPr>
        <w:t xml:space="preserve">ของพันตำรวจโท สราวุธ  นพกาศ </w:t>
      </w:r>
      <w:r w:rsidRPr="003A16D7">
        <w:rPr>
          <w:rFonts w:ascii="TH SarabunPSK" w:eastAsia="Times New Roman" w:hAnsi="TH SarabunPSK" w:cs="TH SarabunPSK" w:hint="cs"/>
          <w:sz w:val="32"/>
          <w:szCs w:val="32"/>
          <w:cs/>
        </w:rPr>
        <w:t>สารวัตรด่าน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ตรวจคนเข้าเมืองท่าอากาศยานหาดใหญ่ เพื่อสร้างความเชื่อมั่นและศรัทธาให้เกิดขึ้น อันจะช่วยสร้างภาพลักษณ์ในเชิงบวกให้กับกองบังคับการตรวจคนเข้าเมือง ๒ สำนักงานตรวจคนเข้าเมืองและสำนักงานตำรวจแห่งชาติต่อไป</w:t>
      </w:r>
    </w:p>
    <w:p w14:paraId="22141DA0" w14:textId="77777777" w:rsidR="009A6A02" w:rsidRPr="004248C3" w:rsidRDefault="009A6A02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CDEB1E4" w14:textId="7A6E3464" w:rsidR="00A21874" w:rsidRPr="004248C3" w:rsidRDefault="00A21874" w:rsidP="00A2187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>ส่วนที่</w:t>
      </w:r>
      <w:r w:rsidR="00EA7AA7"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 xml:space="preserve"> </w:t>
      </w:r>
      <w:r w:rsidR="003A16D7">
        <w:rPr>
          <w:rFonts w:ascii="TH SarabunPSK" w:eastAsia="Times New Roman" w:hAnsi="TH SarabunPSK" w:cs="TH SarabunPSK" w:hint="cs"/>
          <w:b/>
          <w:bCs/>
          <w:color w:val="202124"/>
          <w:sz w:val="36"/>
          <w:szCs w:val="36"/>
          <w:cs/>
        </w:rPr>
        <w:t>๒</w:t>
      </w:r>
      <w:r w:rsidR="00EA7AA7"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 xml:space="preserve"> การประเมินความเสี่ยงต่อการรับสินบน</w:t>
      </w:r>
    </w:p>
    <w:p w14:paraId="2B976E03" w14:textId="481064AF" w:rsidR="00020824" w:rsidRPr="00020824" w:rsidRDefault="00020824" w:rsidP="00A21874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01039A"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</w:t>
      </w:r>
      <w:r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020824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รประเมินความเสี่ยงจากกระบวนงานในการใช้อำนาจและตำแหน่งหน้าที่ใน ๒ ประเด็นปัญหา ได้แก่</w:t>
      </w:r>
    </w:p>
    <w:p w14:paraId="0409C9FD" w14:textId="7C498BB3" w:rsidR="00020824" w:rsidRPr="0001039A" w:rsidRDefault="00020824" w:rsidP="0001039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การรับแจ้ง/การขออยู่ต่อ/การออกใบอนุญาต</w:t>
      </w:r>
    </w:p>
    <w:p w14:paraId="0F98B238" w14:textId="22263C68" w:rsidR="0001039A" w:rsidRPr="0001039A" w:rsidRDefault="00020824" w:rsidP="00F13E7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01039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ส่วยต่างด้าว</w:t>
      </w:r>
    </w:p>
    <w:p w14:paraId="0620307D" w14:textId="77777777" w:rsidR="0001039A" w:rsidRDefault="0001039A" w:rsidP="0001039A">
      <w:pPr>
        <w:spacing w:after="0" w:line="240" w:lineRule="auto"/>
        <w:ind w:left="1440"/>
        <w:rPr>
          <w:rFonts w:ascii="TH SarabunPSK" w:eastAsia="Times New Roman" w:hAnsi="TH SarabunPSK" w:cs="TH SarabunPSK"/>
          <w:color w:val="000000"/>
          <w:spacing w:val="-2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ด่านตรวจคนเข้าเมืองท่าอากาศยานหาดใหญ่ ไม่มีการดำเนินการในกิจกรรม</w:t>
      </w:r>
      <w:r w:rsidRPr="0001039A">
        <w:rPr>
          <w:rFonts w:ascii="TH SarabunPSK" w:eastAsia="Times New Roman" w:hAnsi="TH SarabunPSK" w:cs="TH SarabunPSK" w:hint="cs"/>
          <w:color w:val="000000"/>
          <w:spacing w:val="-20"/>
          <w:sz w:val="32"/>
          <w:szCs w:val="32"/>
          <w:cs/>
        </w:rPr>
        <w:t>ข้อ ๑) การรับแจ้ง/</w:t>
      </w:r>
    </w:p>
    <w:p w14:paraId="57119814" w14:textId="674A7FC7" w:rsidR="00020824" w:rsidRDefault="0001039A" w:rsidP="0001039A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การขออยู่ต่อ/การออกใบอนุญาต จึงพิจารณาประเมินความเสี่ยงต่อการรับสินบนในการรับแจ้ง 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Re-entry 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การตรวจลงตรา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และส่วยต่างด้าว</w:t>
      </w:r>
    </w:p>
    <w:p w14:paraId="16D0D272" w14:textId="77777777" w:rsid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99CA74D" w14:textId="0D0F1622" w:rsidR="00215C86" w:rsidRP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-๒-</w:t>
      </w:r>
    </w:p>
    <w:p w14:paraId="765B37D0" w14:textId="16FF423C" w:rsidR="00A21874" w:rsidRPr="004248C3" w:rsidRDefault="00A21874" w:rsidP="00A21874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การประเมินความเสี่ยง</w:t>
      </w:r>
      <w:r w:rsidR="00EA7AA7"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ต่อการรับสินบน</w:t>
      </w:r>
    </w:p>
    <w:p w14:paraId="004AF1BD" w14:textId="6F6A0066" w:rsidR="003A16D7" w:rsidRDefault="00A21874" w:rsidP="0001039A">
      <w:pPr>
        <w:spacing w:after="0" w:line="240" w:lineRule="auto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4248C3">
        <w:rPr>
          <w:rFonts w:ascii="TH SarabunPSK" w:eastAsia="Times New Roman" w:hAnsi="TH SarabunPSK" w:cs="TH SarabunPSK"/>
          <w:color w:val="000000"/>
          <w:sz w:val="36"/>
          <w:szCs w:val="36"/>
        </w:rPr>
        <w:t>   </w:t>
      </w:r>
      <w:r w:rsidRPr="004248C3">
        <w:rPr>
          <w:rFonts w:ascii="TH SarabunPSK" w:eastAsia="Times New Roman" w:hAnsi="TH SarabunPSK" w:cs="TH SarabunPSK"/>
          <w:color w:val="000000"/>
          <w:sz w:val="36"/>
          <w:szCs w:val="36"/>
        </w:rPr>
        <w:tab/>
        <w:t xml:space="preserve"> </w:t>
      </w:r>
      <w:r w:rsidR="00020824">
        <w:rPr>
          <w:rFonts w:ascii="TH SarabunPSK" w:eastAsia="Times New Roman" w:hAnsi="TH SarabunPSK" w:cs="TH SarabunPSK"/>
          <w:color w:val="000000"/>
          <w:sz w:val="36"/>
          <w:szCs w:val="36"/>
          <w:cs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พิจารณาจาก </w:t>
      </w:r>
      <w:r w:rsidR="003A16D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ปัจจัย คือ โอกาสที่จะเกิด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Likelihood)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พิจารณาความเป็นไปได้ที่จะเกิดเหตุการณ์ความเสี่ยงและผลกระทบ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Impact)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การวัดความรุนแรงของความเสียหายที่จะเกิดขึ้นจากความเสี่ยงนั้น</w:t>
      </w:r>
    </w:p>
    <w:p w14:paraId="6028C048" w14:textId="77777777" w:rsidR="0001039A" w:rsidRDefault="0001039A" w:rsidP="0001039A">
      <w:pPr>
        <w:spacing w:after="0" w:line="240" w:lineRule="auto"/>
        <w:jc w:val="both"/>
        <w:rPr>
          <w:rFonts w:ascii="TH SarabunPSK" w:eastAsia="Times New Roman" w:hAnsi="TH SarabunPSK" w:cs="TH SarabunPSK"/>
          <w:sz w:val="28"/>
        </w:rPr>
      </w:pPr>
    </w:p>
    <w:p w14:paraId="2BCB790F" w14:textId="4CBDAD81" w:rsidR="005064B2" w:rsidRPr="005064B2" w:rsidRDefault="0001039A" w:rsidP="0001039A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5064B2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ส่วนที่ ๓ นิยามที่เกี่ยวข้องกับการประเมินความเสี่ยงต่อการรับสินบน</w:t>
      </w:r>
    </w:p>
    <w:p w14:paraId="5FDF35DB" w14:textId="77777777" w:rsidR="00A21874" w:rsidRPr="004248C3" w:rsidRDefault="00A21874" w:rsidP="005064B2">
      <w:pPr>
        <w:spacing w:before="120"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ศัพท์เฉพาะ คำนิยาม</w:t>
      </w:r>
    </w:p>
    <w:p w14:paraId="1121F3E5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16"/>
          <w:szCs w:val="16"/>
        </w:rPr>
        <w:t>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9"/>
        <w:gridCol w:w="6203"/>
      </w:tblGrid>
      <w:tr w:rsidR="00A21874" w:rsidRPr="004248C3" w14:paraId="1667DDDF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649CB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ศัพท์เฉพาะ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D407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คำนิยาม</w:t>
            </w:r>
          </w:p>
        </w:tc>
      </w:tr>
      <w:tr w:rsidR="00EA7AA7" w:rsidRPr="004248C3" w14:paraId="154F0DA8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78DF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ความเสี่ยงต่อการรับสินบน</w:t>
            </w:r>
            <w:r w:rsidRPr="004248C3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sz w:val="32"/>
                <w:szCs w:val="32"/>
              </w:rPr>
              <w:t>Bribery Risk)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4DA13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การดำเนินงานหรือการปฏิบัติหน้าที่ที่อาจก่อให้เกิดการรับสินบน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ในอนาคต</w:t>
            </w:r>
          </w:p>
        </w:tc>
      </w:tr>
      <w:tr w:rsidR="00EA7AA7" w:rsidRPr="004248C3" w14:paraId="51832329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B9829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ความเสี่ยง (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</w:rPr>
              <w:t>Risk)</w:t>
            </w:r>
          </w:p>
          <w:p w14:paraId="61992439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</w:rPr>
            </w:pPr>
          </w:p>
          <w:p w14:paraId="4B0F9BE9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277E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ความน่าจะเป็นที่จะเกิดเหตุการณ์บางอย่างซึ่งมีผลกระทบ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                          ทำให้การดำเนินงาน ไม่บรรลุวัตถุประสงค์ที่กำหนดไว้หรือเบี่ยงเบนไปจาก</w:t>
            </w:r>
            <w:r w:rsidRPr="004248C3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br/>
              <w:t>ที่กำหนดไว้ ทั้งนี้ผลกระทบที่เกิดขึ้นอาจส่งผลในทางบวกหรือทางลบก็ได้</w:t>
            </w:r>
          </w:p>
          <w:p w14:paraId="2F40CB31" w14:textId="4FD176FD" w:rsidR="00EA7AA7" w:rsidRPr="004248C3" w:rsidRDefault="0001039A" w:rsidP="003A16D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ผลกระทบทางลบ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เรียกว่า  ความเสี่ยง                    </w:t>
            </w:r>
          </w:p>
          <w:p w14:paraId="63BFD60A" w14:textId="708478BB" w:rsidR="00EA7AA7" w:rsidRPr="004248C3" w:rsidRDefault="0001039A" w:rsidP="003A16D7">
            <w:pPr>
              <w:spacing w:after="0" w:line="240" w:lineRule="auto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                    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ผลกระทบทางบวก   เรียกว่า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="00EA7AA7" w:rsidRPr="004248C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 xml:space="preserve"> โอกาส</w:t>
            </w:r>
          </w:p>
        </w:tc>
      </w:tr>
      <w:tr w:rsidR="00EA7AA7" w:rsidRPr="004248C3" w14:paraId="786F650B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BA75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ความเสี่ยง/ปัญหา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D6D3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position w:val="-1"/>
                <w:sz w:val="32"/>
                <w:szCs w:val="32"/>
              </w:rPr>
            </w:pP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 xml:space="preserve">ความเสี่ยง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</w:rPr>
              <w:t xml:space="preserve">: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>เหตุการณ์ที่ยังไม่เกิด ต้องหามาตรการควบคุม</w:t>
            </w:r>
          </w:p>
          <w:p w14:paraId="5F4F1898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 xml:space="preserve">ปัญหา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</w:rPr>
              <w:t xml:space="preserve">: </w:t>
            </w:r>
            <w:r w:rsidRPr="004248C3"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  <w:t>เหตุการณ์ที่เกิดขึ้นแล้ว รู้อยู่แล้ว ต้องแก้ไขปัญหา เช่น การไม่มีความรู้หรือไม่มีความเข้าใจ คือ ปัญหา ไม่ใช่ความเสี่ยง เป็นต้น</w:t>
            </w:r>
          </w:p>
        </w:tc>
      </w:tr>
      <w:tr w:rsidR="00EA7AA7" w:rsidRPr="004248C3" w14:paraId="59029113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516D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b/>
                <w:bCs/>
                <w:spacing w:val="-8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pacing w:val="-8"/>
                <w:position w:val="-1"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4BB4F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H SarabunIT๙" w:hAnsi="TH SarabunPSK" w:cs="TH SarabunPSK"/>
                <w:spacing w:val="-2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pacing w:val="-2"/>
                <w:position w:val="-1"/>
                <w:sz w:val="32"/>
                <w:szCs w:val="32"/>
                <w:cs/>
              </w:rPr>
              <w:t>เป็นขั้นตอนในการค้นหาว่ามีรูปแบบความเสี่ยงการทุจริตอย่างไรบ้าง</w:t>
            </w:r>
          </w:p>
        </w:tc>
      </w:tr>
      <w:tr w:rsidR="00EA7AA7" w:rsidRPr="004248C3" w14:paraId="1A13B22A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47BC4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b/>
                <w:bCs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 (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</w:rPr>
              <w:t>Likelihood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DD54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H SarabunIT๙" w:hAnsi="TH SarabunPSK" w:cs="TH SarabunPSK"/>
                <w:position w:val="-1"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โอกาสหรือความเป็นไปได้ที่เหตุการณ์จะเกิดขึ้น</w:t>
            </w:r>
          </w:p>
        </w:tc>
      </w:tr>
      <w:tr w:rsidR="00EA7AA7" w:rsidRPr="004248C3" w14:paraId="0EC1DEEB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6B626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ผลกระทบ (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</w:rPr>
              <w:t>Impact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68ED2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ผลกระทบจากเหตุการณ์ที่เกิดขึ้นทั้งที่เป็นตัวเงินหรือไม่เป็นตัวเงิน </w:t>
            </w:r>
          </w:p>
        </w:tc>
      </w:tr>
      <w:tr w:rsidR="00EA7AA7" w:rsidRPr="004248C3" w14:paraId="0611817D" w14:textId="77777777" w:rsidTr="000103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18712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pacing w:val="-8"/>
                <w:sz w:val="32"/>
                <w:szCs w:val="32"/>
                <w:cs/>
              </w:rPr>
              <w:t>ระดับความรุนแรงของความเสี่ยง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 xml:space="preserve">ต่อการรับสินบน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t>(Risk Score)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78761" w14:textId="7EF02420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>คะแนนรวมที่แสดงให้เห็นถึงระดับความรุนแรงของความเสี่ยง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br/>
            </w:r>
            <w:r w:rsidRPr="004248C3">
              <w:rPr>
                <w:rFonts w:ascii="TH SarabunPSK" w:eastAsia="TH SarabunIT๙" w:hAnsi="TH SarabunPSK" w:cs="TH SarabunPSK"/>
                <w:spacing w:val="-6"/>
                <w:sz w:val="32"/>
                <w:szCs w:val="32"/>
                <w:cs/>
              </w:rPr>
              <w:t>การทุจริต</w:t>
            </w:r>
            <w:r w:rsidRPr="004248C3">
              <w:rPr>
                <w:rFonts w:ascii="TH SarabunPSK" w:eastAsia="TH SarabunIT๙" w:hAnsi="TH SarabunPSK" w:cs="TH SarabunPSK"/>
                <w:b/>
                <w:spacing w:val="-6"/>
                <w:sz w:val="32"/>
                <w:szCs w:val="32"/>
                <w:cs/>
              </w:rPr>
              <w:t xml:space="preserve"> </w:t>
            </w:r>
            <w:r w:rsidRPr="004248C3">
              <w:rPr>
                <w:rFonts w:ascii="TH SarabunPSK" w:eastAsia="TH SarabunIT๙" w:hAnsi="TH SarabunPSK" w:cs="TH SarabunPSK"/>
                <w:spacing w:val="-6"/>
                <w:sz w:val="32"/>
                <w:szCs w:val="32"/>
                <w:cs/>
              </w:rPr>
              <w:t xml:space="preserve">ที่เป็นผลจากการประเมินความเสี่ยงการทุจริต จาก </w:t>
            </w:r>
            <w:r w:rsidR="00020824">
              <w:rPr>
                <w:rFonts w:ascii="TH SarabunPSK" w:eastAsia="TH SarabunIT๙" w:hAnsi="TH SarabunPSK" w:cs="TH SarabunPSK" w:hint="cs"/>
                <w:spacing w:val="-6"/>
                <w:sz w:val="32"/>
                <w:szCs w:val="32"/>
                <w:cs/>
              </w:rPr>
              <w:t>๒</w:t>
            </w:r>
            <w:r w:rsidRPr="004248C3">
              <w:rPr>
                <w:rFonts w:ascii="TH SarabunPSK" w:eastAsia="TH SarabunIT๙" w:hAnsi="TH SarabunPSK" w:cs="TH SarabunPSK"/>
                <w:spacing w:val="-6"/>
                <w:sz w:val="32"/>
                <w:szCs w:val="32"/>
                <w:cs/>
              </w:rPr>
              <w:t xml:space="preserve"> ปัจจัย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br/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 xml:space="preserve">คือ โอกาสเกิด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t xml:space="preserve">(Likelihood)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  <w:cs/>
              </w:rPr>
              <w:t xml:space="preserve">และผลกระทบ </w:t>
            </w:r>
            <w:r w:rsidRPr="004248C3">
              <w:rPr>
                <w:rFonts w:ascii="TH SarabunPSK" w:eastAsia="TH SarabunIT๙" w:hAnsi="TH SarabunPSK" w:cs="TH SarabunPSK"/>
                <w:sz w:val="32"/>
                <w:szCs w:val="32"/>
              </w:rPr>
              <w:t xml:space="preserve">(Impact) </w:t>
            </w:r>
          </w:p>
        </w:tc>
      </w:tr>
      <w:tr w:rsidR="00EA7AA7" w:rsidRPr="004248C3" w14:paraId="6FC1FA49" w14:textId="77777777" w:rsidTr="000103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4597" w14:textId="77777777" w:rsidR="00EA7AA7" w:rsidRPr="004248C3" w:rsidRDefault="00EA7AA7" w:rsidP="00CF600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ผู้รับผิดชอบความเสี่ยงต่อ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br/>
              <w:t>การรับสินบน (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</w:rPr>
              <w:t>Risk Owner</w:t>
            </w: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7A001" w14:textId="77777777" w:rsidR="00EA7AA7" w:rsidRPr="004248C3" w:rsidRDefault="00EA7AA7" w:rsidP="00CF600C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248C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ผู้ปฏิบัติงานหรือรับผิดชอบกระบวนงานหรือโครงการ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       </w:t>
            </w:r>
          </w:p>
        </w:tc>
      </w:tr>
    </w:tbl>
    <w:p w14:paraId="4C270EE2" w14:textId="77777777" w:rsidR="0001039A" w:rsidRDefault="00A21874" w:rsidP="003A16D7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</w:p>
    <w:p w14:paraId="76C0886B" w14:textId="77777777" w:rsidR="0001039A" w:rsidRDefault="0001039A" w:rsidP="003A16D7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1E81AC45" w14:textId="77777777" w:rsidR="0001039A" w:rsidRDefault="0001039A" w:rsidP="003A16D7">
      <w:pPr>
        <w:spacing w:after="28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279219C1" w14:textId="77777777" w:rsid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139612C5" w14:textId="64262CD0" w:rsidR="00215C86" w:rsidRPr="00215C86" w:rsidRDefault="00215C86" w:rsidP="00215C86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๓</w:t>
      </w:r>
      <w:r w:rsidRP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14:paraId="65E744B4" w14:textId="0E98B64B" w:rsidR="0001039A" w:rsidRDefault="005064B2" w:rsidP="005064B2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5064B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ส่วนที่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๔ เกณฑ์การประเมินความเสี่ยงต่อการรับสินบน</w:t>
      </w:r>
    </w:p>
    <w:p w14:paraId="4F3B003F" w14:textId="2502127A" w:rsidR="00A21874" w:rsidRPr="004248C3" w:rsidRDefault="00A21874" w:rsidP="0001039A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3A16D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๑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  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เกณฑ์โอกาสที่จะเกิด (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Likelihood)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8079"/>
      </w:tblGrid>
      <w:tr w:rsidR="00A21874" w:rsidRPr="004248C3" w14:paraId="27C9C9B4" w14:textId="77777777" w:rsidTr="0001039A">
        <w:trPr>
          <w:trHeight w:val="340"/>
        </w:trPr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E3A28" w14:textId="77777777" w:rsidR="00A21874" w:rsidRPr="004248C3" w:rsidRDefault="00A21874" w:rsidP="0001039A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โอกาสเกิดการทุจริต (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Likelihood)</w:t>
            </w:r>
          </w:p>
        </w:tc>
      </w:tr>
      <w:tr w:rsidR="00A21874" w:rsidRPr="004248C3" w14:paraId="5E8D6F0D" w14:textId="77777777" w:rsidTr="0001039A">
        <w:trPr>
          <w:trHeight w:val="4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434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4BC893" w14:textId="7FD22ED7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A5C23" w14:textId="4FA2EB29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เหตุการณ์อาจเกิดขึ้นได้สูงมาก แต่ไม่เกินร้อยละ (ร้อยละ 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๓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A21874" w:rsidRPr="004248C3" w14:paraId="336CD4B0" w14:textId="77777777" w:rsidTr="0001039A">
        <w:trPr>
          <w:trHeight w:val="48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A2960" w14:textId="07B30267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2380C" w14:textId="67F012AA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เหตุการณ์ที่อาจเกิดได้สูง แต่ไม่เกินร้อยละ (ร้อยละ 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</w:p>
        </w:tc>
      </w:tr>
      <w:tr w:rsidR="00A21874" w:rsidRPr="004248C3" w14:paraId="42C97A57" w14:textId="77777777" w:rsidTr="0001039A">
        <w:trPr>
          <w:trHeight w:val="46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9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843D8" w14:textId="53AAECAA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BFA27E" w14:textId="6FDF201B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เหตุการณ์ที่อาจเกิดขึ้นไม่เกิน (ร้อยละ 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</w:p>
        </w:tc>
      </w:tr>
      <w:tr w:rsidR="00A21874" w:rsidRPr="004248C3" w14:paraId="1CE4C5DD" w14:textId="77777777" w:rsidTr="0001039A">
        <w:trPr>
          <w:trHeight w:val="46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728C8" w14:textId="1EC2A765" w:rsidR="00A21874" w:rsidRPr="004248C3" w:rsidRDefault="003A16D7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945DF0" w14:textId="645BE226" w:rsidR="00A21874" w:rsidRPr="004248C3" w:rsidRDefault="00A21874" w:rsidP="00A21874">
            <w:pPr>
              <w:spacing w:after="160" w:line="240" w:lineRule="auto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เหตุการณ์ที่อาจเกิดขึ้นไม่เกิน (ร้อยละ ๐.</w:t>
            </w:r>
            <w:r w:rsidR="003A16D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)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5021FC5B" w14:textId="77777777" w:rsidTr="0001039A">
        <w:trPr>
          <w:trHeight w:val="240"/>
        </w:trPr>
        <w:tc>
          <w:tcPr>
            <w:tcW w:w="11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76490" w14:textId="5D34449A" w:rsidR="00A21874" w:rsidRPr="004248C3" w:rsidRDefault="003A16D7" w:rsidP="00A21874">
            <w:pPr>
              <w:spacing w:after="160" w:line="240" w:lineRule="atLeast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0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9A168" w14:textId="77777777" w:rsidR="00A21874" w:rsidRPr="004248C3" w:rsidRDefault="00A21874" w:rsidP="00A21874">
            <w:pPr>
              <w:spacing w:after="160" w:line="240" w:lineRule="atLeast"/>
              <w:ind w:left="-2" w:hanging="3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เหตุการณ์ไม่น่ามีโอกาสเกิดขึ้น (ไม่เกิดขึ้นเลย)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42DB0646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759DD4A" w14:textId="607D6A69" w:rsidR="00A21874" w:rsidRPr="004248C3" w:rsidRDefault="00A21874" w:rsidP="0001039A">
      <w:pPr>
        <w:spacing w:after="0" w:line="240" w:lineRule="auto"/>
        <w:ind w:hanging="3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เกณฑ์ผลกระทบ (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Impact)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8079"/>
      </w:tblGrid>
      <w:tr w:rsidR="00A21874" w:rsidRPr="004248C3" w14:paraId="0D7DAA8F" w14:textId="77777777" w:rsidTr="0001039A">
        <w:trPr>
          <w:trHeight w:val="440"/>
        </w:trPr>
        <w:tc>
          <w:tcPr>
            <w:tcW w:w="9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3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8B20F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ระดับความรุนแรงของผลกระทบ (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Impact)</w:t>
            </w:r>
          </w:p>
        </w:tc>
      </w:tr>
      <w:tr w:rsidR="00A21874" w:rsidRPr="004248C3" w14:paraId="73823DF6" w14:textId="77777777" w:rsidTr="0001039A">
        <w:trPr>
          <w:trHeight w:val="46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04F436" w14:textId="2162EF18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19814D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กระทบต่องบประมาณและความเชื่อมั่นของสังคมระดับสูงมาก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087717F6" w14:textId="77777777" w:rsidTr="0001039A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900226" w14:textId="7093455E" w:rsidR="00A21874" w:rsidRPr="004248C3" w:rsidRDefault="00020824" w:rsidP="00A21874">
            <w:pPr>
              <w:spacing w:after="160" w:line="0" w:lineRule="atLeast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AF4857" w14:textId="77777777" w:rsidR="00A21874" w:rsidRPr="004248C3" w:rsidRDefault="00A21874" w:rsidP="00A21874">
            <w:pPr>
              <w:spacing w:after="160" w:line="0" w:lineRule="atLeast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กระทบต่องบประมาณและความเชื่อมั่นของสังคมระดับสูง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6F2FD6B0" w14:textId="77777777" w:rsidTr="0001039A">
        <w:trPr>
          <w:trHeight w:val="4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EF07D" w14:textId="0EAE1D2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BCC720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กระทบต่องบประมาณและความเชื่อมั่นของสังคมระดับปานกลาง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4D88DFEA" w14:textId="77777777" w:rsidTr="0001039A">
        <w:trPr>
          <w:trHeight w:val="5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C0365" w14:textId="54574249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AEB12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21874" w:rsidRPr="004248C3" w14:paraId="6614AD78" w14:textId="77777777" w:rsidTr="0001039A">
        <w:trPr>
          <w:trHeight w:val="520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02EDB3" w14:textId="5CD8308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5AFC3" w14:textId="77777777" w:rsidR="00A21874" w:rsidRPr="004248C3" w:rsidRDefault="00A21874" w:rsidP="00A21874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กระทบต่องบประมาณและความเชื่อมั่นของสังคมระดับต่ำมาก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</w:tbl>
    <w:p w14:paraId="4A49331B" w14:textId="77777777" w:rsidR="0001039A" w:rsidRPr="004248C3" w:rsidRDefault="0001039A" w:rsidP="00A21874">
      <w:pPr>
        <w:spacing w:after="0" w:line="240" w:lineRule="auto"/>
        <w:ind w:hanging="3"/>
        <w:rPr>
          <w:rFonts w:ascii="TH SarabunPSK" w:eastAsia="Times New Roman" w:hAnsi="TH SarabunPSK" w:cs="TH SarabunPSK"/>
          <w:b/>
          <w:bCs/>
          <w:color w:val="000000"/>
          <w:sz w:val="28"/>
        </w:rPr>
      </w:pPr>
    </w:p>
    <w:p w14:paraId="036EFD17" w14:textId="753A8140" w:rsidR="00A21874" w:rsidRPr="0001039A" w:rsidRDefault="00A21874" w:rsidP="0001039A">
      <w:pPr>
        <w:spacing w:after="0" w:line="240" w:lineRule="auto"/>
        <w:ind w:hanging="3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ตารางที่ 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๓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ระดับความเสี่ยงการทุจริต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663"/>
        <w:gridCol w:w="1843"/>
        <w:gridCol w:w="1701"/>
        <w:gridCol w:w="1559"/>
        <w:gridCol w:w="1486"/>
      </w:tblGrid>
      <w:tr w:rsidR="00A21874" w:rsidRPr="004248C3" w14:paraId="3BF44D5C" w14:textId="77777777" w:rsidTr="0001039A">
        <w:trPr>
          <w:trHeight w:val="36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01221" w14:textId="77777777" w:rsidR="00A21874" w:rsidRPr="004248C3" w:rsidRDefault="00A21874" w:rsidP="00A21874">
            <w:pPr>
              <w:spacing w:after="160" w:line="240" w:lineRule="auto"/>
              <w:ind w:left="-2" w:hanging="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Risk Score</w:t>
            </w:r>
          </w:p>
        </w:tc>
      </w:tr>
      <w:tr w:rsidR="00A21874" w:rsidRPr="004248C3" w14:paraId="1E0D21D5" w14:textId="77777777" w:rsidTr="0001039A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48A64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20B6AE" w14:textId="77777777" w:rsidR="00A21874" w:rsidRPr="004248C3" w:rsidRDefault="00A2187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A21874" w:rsidRPr="004248C3" w14:paraId="5A9A44F9" w14:textId="77777777" w:rsidTr="0001039A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79C14" w14:textId="77777777" w:rsidR="00A21874" w:rsidRPr="004248C3" w:rsidRDefault="00A21874" w:rsidP="00A218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8B91D9" w14:textId="76A6DCA9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66D892" w14:textId="238BFC7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F2F5B" w14:textId="37270264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8B07D" w14:textId="2E818E1F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7A3F7" w14:textId="2313EC4B" w:rsidR="00A21874" w:rsidRPr="004248C3" w:rsidRDefault="00020824" w:rsidP="00A21874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</w:tr>
      <w:tr w:rsidR="00C36B02" w:rsidRPr="004248C3" w14:paraId="649007DC" w14:textId="77777777" w:rsidTr="00C36B02">
        <w:trPr>
          <w:trHeight w:val="32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32D131" w14:textId="7B9446FB" w:rsidR="00C36B02" w:rsidRPr="004248C3" w:rsidRDefault="00C36B02" w:rsidP="00C36B02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สีเขียว หมายถึง ความเสี่ยงระดับต่ำ (น้อยกว่า ๕ คะแนน)</w:t>
            </w:r>
          </w:p>
        </w:tc>
      </w:tr>
      <w:tr w:rsidR="00C36B02" w:rsidRPr="004248C3" w14:paraId="74E05E20" w14:textId="77777777" w:rsidTr="00C36B02">
        <w:trPr>
          <w:trHeight w:val="46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5DF72E" w14:textId="6E32A1C9" w:rsidR="00C36B02" w:rsidRPr="004248C3" w:rsidRDefault="00C36B02" w:rsidP="00C36B02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สีเหลือง หมายถึง ความเสี่ยงระดับปานกลาง ( ๕- ๙ คะแนน)</w:t>
            </w:r>
          </w:p>
        </w:tc>
      </w:tr>
      <w:tr w:rsidR="00C36B02" w:rsidRPr="004248C3" w14:paraId="40F36F1E" w14:textId="77777777" w:rsidTr="00396ADB">
        <w:trPr>
          <w:trHeight w:val="46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17BE7D" w14:textId="758A5AA6" w:rsidR="00C36B02" w:rsidRPr="004248C3" w:rsidRDefault="00C36B02" w:rsidP="00C36B02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สีส้ม หมายถึง ความเสี่ยงระดับสูง (๑๐ - ๑๔ คะแนน)</w:t>
            </w:r>
          </w:p>
        </w:tc>
      </w:tr>
      <w:tr w:rsidR="00C36B02" w:rsidRPr="004248C3" w14:paraId="5A660A39" w14:textId="77777777" w:rsidTr="00C36B02">
        <w:trPr>
          <w:trHeight w:val="46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55CCD" w14:textId="23E2A80E" w:rsidR="00C36B02" w:rsidRPr="004248C3" w:rsidRDefault="00C36B02" w:rsidP="00C36B02">
            <w:pPr>
              <w:spacing w:after="160" w:line="240" w:lineRule="auto"/>
              <w:ind w:left="-2" w:hanging="3"/>
              <w:rPr>
                <w:rFonts w:ascii="TH SarabunPSK" w:eastAsia="Times New Roman" w:hAnsi="TH SarabunPSK" w:cs="TH SarabunPSK" w:hint="cs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                      </w:t>
            </w:r>
            <w:r>
              <w:rPr>
                <w:rFonts w:ascii="TH SarabunPSK" w:eastAsia="Times New Roman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สีแดง หมายถึง ความเสี่ยงระดับสูงมาก ( ๑๕ คะแนน ขึ้นไป)</w:t>
            </w:r>
          </w:p>
        </w:tc>
      </w:tr>
    </w:tbl>
    <w:p w14:paraId="7BE98B80" w14:textId="77777777" w:rsidR="00C36B02" w:rsidRDefault="00C36B02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202124"/>
          <w:sz w:val="32"/>
          <w:szCs w:val="32"/>
        </w:rPr>
      </w:pPr>
    </w:p>
    <w:p w14:paraId="270B8B2D" w14:textId="77777777" w:rsidR="00C36B02" w:rsidRDefault="00C36B02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202124"/>
          <w:sz w:val="32"/>
          <w:szCs w:val="32"/>
        </w:rPr>
      </w:pPr>
    </w:p>
    <w:p w14:paraId="40BE2036" w14:textId="00E71338" w:rsidR="00215C86" w:rsidRDefault="00215C86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202124"/>
          <w:sz w:val="32"/>
          <w:szCs w:val="32"/>
        </w:rPr>
      </w:pPr>
      <w:r w:rsidRPr="00215C86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lastRenderedPageBreak/>
        <w:t>-๔-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1663"/>
        <w:gridCol w:w="1843"/>
        <w:gridCol w:w="1701"/>
        <w:gridCol w:w="1559"/>
        <w:gridCol w:w="1486"/>
      </w:tblGrid>
      <w:tr w:rsidR="00C36B02" w:rsidRPr="004248C3" w14:paraId="070DCCEA" w14:textId="77777777" w:rsidTr="0066241E">
        <w:trPr>
          <w:trHeight w:val="360"/>
        </w:trPr>
        <w:tc>
          <w:tcPr>
            <w:tcW w:w="92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9BF54" w14:textId="77777777" w:rsidR="00C36B02" w:rsidRPr="004248C3" w:rsidRDefault="00C36B02" w:rsidP="0066241E">
            <w:pPr>
              <w:spacing w:after="160" w:line="240" w:lineRule="auto"/>
              <w:ind w:left="-2" w:hanging="4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6"/>
                <w:szCs w:val="36"/>
              </w:rPr>
              <w:t>Risk Score</w:t>
            </w:r>
          </w:p>
        </w:tc>
      </w:tr>
      <w:tr w:rsidR="00C36B02" w:rsidRPr="004248C3" w14:paraId="22EF82F1" w14:textId="77777777" w:rsidTr="0066241E">
        <w:trPr>
          <w:trHeight w:val="3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496B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7AE6DA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โอกาสเกิด</w:t>
            </w:r>
          </w:p>
        </w:tc>
        <w:tc>
          <w:tcPr>
            <w:tcW w:w="82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71BBB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ผลกระทบ</w:t>
            </w:r>
          </w:p>
        </w:tc>
      </w:tr>
      <w:tr w:rsidR="00C36B02" w:rsidRPr="004248C3" w14:paraId="2D4FC87E" w14:textId="77777777" w:rsidTr="0066241E">
        <w:trPr>
          <w:trHeight w:val="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1F42" w14:textId="77777777" w:rsidR="00C36B02" w:rsidRPr="004248C3" w:rsidRDefault="00C36B02" w:rsidP="0066241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F05CC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E4AF7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BE8FEA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A3E7F6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06AE0C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</w:tr>
      <w:tr w:rsidR="00C36B02" w:rsidRPr="004248C3" w14:paraId="5DD653D0" w14:textId="77777777" w:rsidTr="00396ADB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B6436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5F523" w14:textId="77777777" w:rsidR="00C36B02" w:rsidRPr="00FC7CEF" w:rsidRDefault="00C36B02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14:paraId="5DD04EAC" w14:textId="0E833F3F" w:rsidR="00C36B02" w:rsidRPr="00FC7CEF" w:rsidRDefault="00C36B02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(๕</w:t>
            </w:r>
            <w:r w:rsidR="00FC7CEF"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x</w:t>
            </w:r>
            <w:r w:rsidR="00FC7CEF"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๑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=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14D6FF" w14:textId="77777777" w:rsidR="00C36B02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  <w:p w14:paraId="1B66FB45" w14:textId="4C830192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(๕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=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๑๐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572EB" w14:textId="77777777" w:rsidR="00C36B02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  <w:p w14:paraId="58C2574A" w14:textId="2E2D6CF2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(๕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=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A81D67" w14:textId="77777777" w:rsidR="00C36B02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  <w:p w14:paraId="329B87D4" w14:textId="7C8F21AF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(๕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=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๒๐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48177E" w14:textId="77777777" w:rsidR="00FC7CEF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  <w:p w14:paraId="3676DE59" w14:textId="10C5E9A2" w:rsidR="00C36B02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(๕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>=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๒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13B6909B" w14:textId="77777777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</w:p>
        </w:tc>
      </w:tr>
      <w:tr w:rsidR="00C36B02" w:rsidRPr="004248C3" w14:paraId="679916FF" w14:textId="77777777" w:rsidTr="00396AD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5A33AC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FE38F" w14:textId="77777777" w:rsidR="00C36B02" w:rsidRPr="00FC7CEF" w:rsidRDefault="00FC7CEF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ต่ำ</w:t>
            </w:r>
          </w:p>
          <w:p w14:paraId="597D108B" w14:textId="3E5D1347" w:rsidR="00FC7CEF" w:rsidRPr="00FC7CEF" w:rsidRDefault="00FC7CEF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B6247" w14:textId="77777777" w:rsidR="00C36B02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ปานกลาง</w:t>
            </w:r>
          </w:p>
          <w:p w14:paraId="2DF09425" w14:textId="7D0D3F90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๘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A949E" w14:textId="77777777" w:rsidR="00C36B02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  <w:p w14:paraId="01700C4A" w14:textId="362C09AF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๑๒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A33BE7" w14:textId="77777777" w:rsidR="00C36B02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  <w:p w14:paraId="429412E1" w14:textId="30F0E4BD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๖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487E4" w14:textId="77777777" w:rsidR="00C36B02" w:rsidRPr="00FC7CEF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  <w:p w14:paraId="45A50AB8" w14:textId="4321DDA1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๒๐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36B02" w:rsidRPr="004248C3" w14:paraId="7F525D39" w14:textId="77777777" w:rsidTr="00396AD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432E3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5DFF73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  <w:p w14:paraId="43FBCBF4" w14:textId="7A7F9E47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5CF13123" w14:textId="77777777" w:rsidR="00FC7CEF" w:rsidRPr="00FC7CEF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91C60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  <w:p w14:paraId="2BF70387" w14:textId="51AAFDCA" w:rsidR="00FC7CEF" w:rsidRPr="00FC7CEF" w:rsidRDefault="00FC7CEF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๖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ED8AC" w14:textId="77777777" w:rsidR="00C36B02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14:paraId="3E4F1687" w14:textId="1E024C24" w:rsidR="00FC7CEF" w:rsidRPr="00FC7CEF" w:rsidRDefault="00FC7CEF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๙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788B3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สูง</w:t>
            </w:r>
          </w:p>
          <w:p w14:paraId="7B2013A1" w14:textId="053F2AC2" w:rsidR="00FC7CEF" w:rsidRPr="00FC7CEF" w:rsidRDefault="00FC7CEF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๑๒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69534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สูงมาก</w:t>
            </w:r>
          </w:p>
          <w:p w14:paraId="189DF87C" w14:textId="34C8F980" w:rsidR="00FC7CEF" w:rsidRPr="00FC7CEF" w:rsidRDefault="00FC7CEF" w:rsidP="00FC7CEF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๑๕)</w:t>
            </w:r>
          </w:p>
        </w:tc>
      </w:tr>
      <w:tr w:rsidR="00C36B02" w:rsidRPr="004248C3" w14:paraId="08DCA97D" w14:textId="77777777" w:rsidTr="00396ADB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F4C0B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B1BA3B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  <w:p w14:paraId="4CA5110C" w14:textId="487DCCAC" w:rsidR="00396ADB" w:rsidRPr="00FC7CEF" w:rsidRDefault="00396ADB" w:rsidP="00396ADB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7FEA16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  <w:p w14:paraId="738BC509" w14:textId="0B454579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81E557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ปานกลาง</w:t>
            </w:r>
          </w:p>
          <w:p w14:paraId="5412D5A4" w14:textId="709AA47F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๖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121BD" w14:textId="77777777" w:rsidR="00C36B02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ปานกลาง</w:t>
            </w:r>
          </w:p>
          <w:p w14:paraId="719AD9A7" w14:textId="35296FE1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๘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7C2865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FFFFFF"/>
                <w:sz w:val="28"/>
                <w:cs/>
              </w:rPr>
              <w:t>สูง</w:t>
            </w:r>
          </w:p>
          <w:p w14:paraId="5C9CDD25" w14:textId="6FE66F07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๑๐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C36B02" w:rsidRPr="004248C3" w14:paraId="15E7763D" w14:textId="77777777" w:rsidTr="00396ADB">
        <w:trPr>
          <w:trHeight w:val="4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EDA1C" w14:textId="77777777" w:rsidR="00C36B02" w:rsidRPr="004248C3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C7ADA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  <w:p w14:paraId="15E21268" w14:textId="28EC6AFA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EBC2E" w14:textId="77777777" w:rsidR="00C36B02" w:rsidRDefault="00C36B02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C7CEF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ต่ำ</w:t>
            </w:r>
          </w:p>
          <w:p w14:paraId="1CE8D608" w14:textId="51263924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5C401A" w14:textId="77777777" w:rsidR="00C36B02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ต่ำ</w:t>
            </w:r>
          </w:p>
          <w:p w14:paraId="2B67B7DD" w14:textId="090FE276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๓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451EB0" w14:textId="77777777" w:rsidR="00C36B02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ต่ำ</w:t>
            </w:r>
          </w:p>
          <w:p w14:paraId="450573A6" w14:textId="3AAB1254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๔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F4497" w14:textId="77777777" w:rsidR="00C36B02" w:rsidRDefault="00FC7CEF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ปานกลาง</w:t>
            </w:r>
          </w:p>
          <w:p w14:paraId="7D328363" w14:textId="3BD70C85" w:rsidR="00396ADB" w:rsidRPr="00FC7CEF" w:rsidRDefault="00396ADB" w:rsidP="0066241E">
            <w:pPr>
              <w:spacing w:after="160" w:line="240" w:lineRule="auto"/>
              <w:ind w:left="-2" w:hanging="3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๑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x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=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๕</w:t>
            </w:r>
            <w:r w:rsidRPr="00FC7CEF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</w:tbl>
    <w:p w14:paraId="6F4D3039" w14:textId="77777777" w:rsidR="00C36B02" w:rsidRDefault="00C36B02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202124"/>
          <w:sz w:val="32"/>
          <w:szCs w:val="32"/>
        </w:rPr>
      </w:pPr>
    </w:p>
    <w:p w14:paraId="539344A4" w14:textId="77777777" w:rsidR="00396ADB" w:rsidRDefault="00396ADB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 w:hint="cs"/>
          <w:color w:val="202124"/>
          <w:sz w:val="32"/>
          <w:szCs w:val="32"/>
        </w:rPr>
      </w:pPr>
    </w:p>
    <w:p w14:paraId="4CF16F0E" w14:textId="77777777" w:rsidR="00396ADB" w:rsidRDefault="00396ADB" w:rsidP="00396ADB">
      <w:pPr>
        <w:spacing w:after="0" w:line="240" w:lineRule="auto"/>
        <w:ind w:hanging="4"/>
        <w:rPr>
          <w:rFonts w:ascii="TH SarabunPSK" w:eastAsia="Times New Roman" w:hAnsi="TH SarabunPSK" w:cs="TH SarabunPSK"/>
          <w:b/>
          <w:bCs/>
          <w:color w:val="202124"/>
          <w:sz w:val="36"/>
          <w:szCs w:val="36"/>
        </w:rPr>
      </w:pPr>
      <w:r w:rsidRPr="005064B2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 xml:space="preserve">ส่วนที่ </w:t>
      </w:r>
      <w:r>
        <w:rPr>
          <w:rFonts w:ascii="TH SarabunPSK" w:eastAsia="Times New Roman" w:hAnsi="TH SarabunPSK" w:cs="TH SarabunPSK" w:hint="cs"/>
          <w:b/>
          <w:bCs/>
          <w:color w:val="202124"/>
          <w:sz w:val="36"/>
          <w:szCs w:val="36"/>
          <w:cs/>
        </w:rPr>
        <w:t>๕ การประเมินความเสี่ยงต่อการรับสินบนของด่านตรวจคนเข้าเมืองท่าอากาศยานหาดใหญ่</w:t>
      </w:r>
    </w:p>
    <w:p w14:paraId="187EA0F4" w14:textId="77777777" w:rsidR="00396ADB" w:rsidRDefault="00396ADB" w:rsidP="00215C86">
      <w:pPr>
        <w:spacing w:after="0" w:line="240" w:lineRule="auto"/>
        <w:ind w:hanging="4"/>
        <w:jc w:val="center"/>
        <w:rPr>
          <w:rFonts w:ascii="TH SarabunPSK" w:eastAsia="Times New Roman" w:hAnsi="TH SarabunPSK" w:cs="TH SarabunPSK" w:hint="cs"/>
          <w:color w:val="202124"/>
          <w:sz w:val="32"/>
          <w:szCs w:val="32"/>
        </w:rPr>
      </w:pPr>
    </w:p>
    <w:p w14:paraId="68562F19" w14:textId="5311D51E" w:rsidR="00C36B02" w:rsidRPr="00122FCD" w:rsidRDefault="00396ADB" w:rsidP="00396ADB">
      <w:pPr>
        <w:spacing w:after="0" w:line="240" w:lineRule="auto"/>
        <w:ind w:hanging="3"/>
        <w:rPr>
          <w:rFonts w:ascii="TH SarabunPSK" w:eastAsia="Times New Roman" w:hAnsi="TH SarabunPSK" w:cs="TH SarabunPSK" w:hint="cs"/>
          <w:color w:val="202124"/>
          <w:sz w:val="36"/>
          <w:szCs w:val="36"/>
        </w:rPr>
      </w:pPr>
      <w:r w:rsidRPr="00122F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ตารางที่ </w:t>
      </w:r>
      <w:r w:rsidRPr="00122FCD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๔</w:t>
      </w:r>
      <w:r w:rsidRPr="00122FC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ระดับ</w:t>
      </w:r>
      <w:r w:rsidRPr="00122FCD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ความรุนแรงของความเสี่ยงการรับสินบน</w:t>
      </w:r>
    </w:p>
    <w:p w14:paraId="1245EE98" w14:textId="04138986" w:rsidR="00A21874" w:rsidRPr="004248C3" w:rsidRDefault="00B647CF" w:rsidP="00A21874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sz w:val="36"/>
          <w:szCs w:val="36"/>
          <w:cs/>
        </w:rPr>
      </w:pPr>
      <w:r w:rsidRPr="004248C3">
        <w:rPr>
          <w:rFonts w:ascii="TH SarabunPSK" w:eastAsia="Times New Roman" w:hAnsi="TH SarabunPSK" w:cs="TH SarabunPSK"/>
          <w:b/>
          <w:bCs/>
          <w:color w:val="202124"/>
          <w:sz w:val="36"/>
          <w:szCs w:val="36"/>
          <w:cs/>
        </w:rPr>
        <w:t>การประเมินความเสี่ยงต่อการรับสินบน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ของ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ด่านตรวจคนเข้าเมืองท่าอากาศยานหาดใหญ่</w:t>
      </w:r>
    </w:p>
    <w:p w14:paraId="1FDF0155" w14:textId="2DD75C1E" w:rsidR="00A21874" w:rsidRPr="005F62ED" w:rsidRDefault="001A1048" w:rsidP="005F62ED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สาย</w:t>
      </w:r>
      <w:r w:rsidR="00755A3A" w:rsidRPr="005F62ED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งานอำนวยการ/ธุรการ</w:t>
      </w:r>
    </w:p>
    <w:p w14:paraId="48EC64F6" w14:textId="40114DDE" w:rsidR="005F62ED" w:rsidRPr="001A1048" w:rsidRDefault="005F62ED" w:rsidP="005F62ED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sz w:val="32"/>
          <w:szCs w:val="32"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กระบวนงาน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1A1048">
        <w:rPr>
          <w:rFonts w:ascii="TH SarabunPSK" w:eastAsia="Times New Roman" w:hAnsi="TH SarabunPSK" w:cs="TH SarabunPSK" w:hint="cs"/>
          <w:sz w:val="32"/>
          <w:szCs w:val="32"/>
          <w:cs/>
        </w:rPr>
        <w:t>การขอข้อมูลสถิติผู้โดยสาร เอกสารรับรองการเดินทาง</w:t>
      </w:r>
      <w:r w:rsidR="001A1048" w:rsidRPr="001A10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เพื่อใช้เป็นหลักฐานในการติดต่อกับหน่วยงานราชการต่างๆ เช่น แนบหลักฐานยื่นต่อศาล เพื่อประกอบงานวิจัย เป็นต้น</w:t>
      </w:r>
    </w:p>
    <w:p w14:paraId="7304A8B2" w14:textId="633199C1" w:rsidR="001A1048" w:rsidRDefault="001A1048" w:rsidP="005F62ED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sz w:val="32"/>
          <w:szCs w:val="32"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>:</w:t>
      </w:r>
      <w:r w:rsidRPr="001A10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07ECE">
        <w:rPr>
          <w:rFonts w:ascii="TH SarabunPSK" w:eastAsia="Times New Roman" w:hAnsi="TH SarabunPSK" w:cs="TH SarabunPSK" w:hint="cs"/>
          <w:sz w:val="32"/>
          <w:szCs w:val="32"/>
          <w:cs/>
        </w:rPr>
        <w:t>ส่วยต่างด้าว/</w:t>
      </w:r>
      <w:r w:rsidRPr="001A1048">
        <w:rPr>
          <w:rFonts w:ascii="TH SarabunPSK" w:eastAsia="Times New Roman" w:hAnsi="TH SarabunPSK" w:cs="TH SarabunPSK"/>
          <w:sz w:val="32"/>
          <w:szCs w:val="32"/>
          <w:cs/>
        </w:rPr>
        <w:t>คนไทยหรือคนต่างด้าว</w:t>
      </w:r>
      <w:r w:rsidRPr="001A104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A104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หากประสงค์ไปติดต่อส่วนราชการอื่นจะต้องมีเอกสารประกอบ </w:t>
      </w:r>
      <w:r w:rsidRPr="001A1048">
        <w:rPr>
          <w:rFonts w:ascii="TH SarabunPSK" w:eastAsia="Times New Roman" w:hAnsi="TH SarabunPSK" w:cs="TH SarabunPSK"/>
          <w:sz w:val="32"/>
          <w:szCs w:val="32"/>
          <w:cs/>
        </w:rPr>
        <w:t>เดินทางมาพบเจ้าหน้าที่เพื่อแจ้งความประสงค์ขอข้อมูลสถิติผู้โดยสารเดินทางเข้า-ออกราชอาณาจักรหรือเอกสารรับรองการเดินท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หรือขอรับข้อมูลสถิติเพื่อนำไปประกอบข้อมูลการศึกษาวิจัย </w:t>
      </w:r>
    </w:p>
    <w:p w14:paraId="1898647A" w14:textId="77777777" w:rsidR="00396ADB" w:rsidRDefault="00396ADB" w:rsidP="005F62ED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5C266B" w14:textId="77777777" w:rsidR="00396ADB" w:rsidRPr="001A1048" w:rsidRDefault="00396ADB" w:rsidP="005F62ED">
      <w:pPr>
        <w:pStyle w:val="a4"/>
        <w:spacing w:after="0" w:line="240" w:lineRule="auto"/>
        <w:ind w:left="416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47938127" w14:textId="13BC9FE5" w:rsidR="008D4A73" w:rsidRPr="004248C3" w:rsidRDefault="008D4A73" w:rsidP="008D4A73">
      <w:pPr>
        <w:spacing w:after="0" w:line="240" w:lineRule="auto"/>
        <w:ind w:hanging="4"/>
        <w:jc w:val="center"/>
        <w:rPr>
          <w:rFonts w:ascii="TH SarabunPSK" w:eastAsia="Times New Roman" w:hAnsi="TH SarabunPSK" w:cs="TH SarabunPSK" w:hint="cs"/>
          <w:sz w:val="28"/>
        </w:rPr>
      </w:pPr>
      <w:r w:rsidRPr="00215C86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lastRenderedPageBreak/>
        <w:t>-</w:t>
      </w:r>
      <w:r w:rsidR="0061299E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๕</w:t>
      </w:r>
      <w:r w:rsidRPr="00215C86">
        <w:rPr>
          <w:rFonts w:ascii="TH SarabunPSK" w:eastAsia="Times New Roman" w:hAnsi="TH SarabunPSK" w:cs="TH SarabunPSK" w:hint="cs"/>
          <w:color w:val="202124"/>
          <w:sz w:val="32"/>
          <w:szCs w:val="32"/>
          <w:cs/>
        </w:rPr>
        <w:t>-</w:t>
      </w:r>
    </w:p>
    <w:tbl>
      <w:tblPr>
        <w:tblW w:w="97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2662"/>
        <w:gridCol w:w="2158"/>
        <w:gridCol w:w="1158"/>
        <w:gridCol w:w="847"/>
        <w:gridCol w:w="1113"/>
        <w:gridCol w:w="1134"/>
      </w:tblGrid>
      <w:tr w:rsidR="00396ADB" w:rsidRPr="004248C3" w14:paraId="3618CEF0" w14:textId="02187EF8" w:rsidTr="008D4A73">
        <w:trPr>
          <w:trHeight w:val="420"/>
          <w:tblHeader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0C65C" w14:textId="77777777" w:rsidR="00396ADB" w:rsidRPr="004248C3" w:rsidRDefault="00396ADB" w:rsidP="001C5E5E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0" w:name="_Hlk159069006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768C17" w14:textId="77777777" w:rsidR="00396ADB" w:rsidRPr="004248C3" w:rsidRDefault="00396ADB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00B1C1" w14:textId="77777777" w:rsidR="00396ADB" w:rsidRDefault="00396ADB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</w:t>
            </w:r>
          </w:p>
          <w:p w14:paraId="36E931F0" w14:textId="29139325" w:rsidR="00396ADB" w:rsidRPr="004248C3" w:rsidRDefault="00396ADB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ต่อการรับสินบน</w:t>
            </w:r>
          </w:p>
          <w:p w14:paraId="2B2D8706" w14:textId="77777777" w:rsidR="00396ADB" w:rsidRPr="004248C3" w:rsidRDefault="00396ADB" w:rsidP="001C5E5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BA526" w14:textId="76142AF5" w:rsidR="00396ADB" w:rsidRPr="004248C3" w:rsidRDefault="00396ADB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396ADB" w:rsidRPr="004248C3" w14:paraId="372F7025" w14:textId="1F8B4700" w:rsidTr="008D4A73">
        <w:trPr>
          <w:tblHeader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9B7C" w14:textId="77777777" w:rsidR="00396ADB" w:rsidRPr="004248C3" w:rsidRDefault="00396ADB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DD22" w14:textId="77777777" w:rsidR="00396ADB" w:rsidRPr="004248C3" w:rsidRDefault="00396ADB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42935" w14:textId="77777777" w:rsidR="00396ADB" w:rsidRPr="004248C3" w:rsidRDefault="00396ADB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DB784" w14:textId="77777777" w:rsidR="00396ADB" w:rsidRPr="004248C3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5ED97" w14:textId="77777777" w:rsidR="00396ADB" w:rsidRPr="004248C3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87AE5" w14:textId="77777777" w:rsidR="00396ADB" w:rsidRPr="004248C3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6595015" w14:textId="77777777" w:rsidR="008D4A73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3D2F8B35" w14:textId="6DA0A14F" w:rsidR="00396ADB" w:rsidRPr="004248C3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bookmarkEnd w:id="0"/>
      <w:tr w:rsidR="00396ADB" w:rsidRPr="004248C3" w14:paraId="367EC4DF" w14:textId="63FC507F" w:rsidTr="008D4A73">
        <w:trPr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82A" w14:textId="7FE2A400" w:rsidR="00396ADB" w:rsidRPr="005064B2" w:rsidRDefault="00396ADB" w:rsidP="005F62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064B2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C619" w14:textId="79A729AF" w:rsidR="00396ADB" w:rsidRPr="005064B2" w:rsidRDefault="00396ADB" w:rsidP="005F62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นไทยหรือคนต่างด้าวเดินทางมาพบเจ้าหน้าที่เพื่อแจ้งความประสงค์ขอข้อมูลสถิติผู้โดยสารเดินทางเข้า-ออกราชอาณาจักรหรือเอกสารรับรองการเดินทาง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86176" w14:textId="718CA016" w:rsidR="00396ADB" w:rsidRPr="005064B2" w:rsidRDefault="00396ADB" w:rsidP="005F62ED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ความเสี่ยงต่อการรับสินบนในขั้นตอนนี้ มีความเป็นไปได้ หากเจ้าหน้าที่เรียกรับค่าบริการในการให้ข้อมูล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F9E11" w14:textId="33B4515E" w:rsidR="00396ADB" w:rsidRPr="005064B2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๒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FE6D7" w14:textId="27A24E3A" w:rsidR="00396ADB" w:rsidRPr="005064B2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๔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798D3" w14:textId="366C922A" w:rsidR="00396ADB" w:rsidRPr="005064B2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(๘)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9115E" w14:textId="7DCE703B" w:rsidR="00396ADB" w:rsidRDefault="008D4A73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ปานกลาง</w:t>
            </w:r>
          </w:p>
        </w:tc>
      </w:tr>
      <w:tr w:rsidR="00396ADB" w:rsidRPr="004248C3" w14:paraId="0CE75B28" w14:textId="2E0C3F4E" w:rsidTr="008D4A73">
        <w:trPr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8C24A" w14:textId="22A0B53F" w:rsidR="00396ADB" w:rsidRPr="005064B2" w:rsidRDefault="00396ADB" w:rsidP="005064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1281CE" w14:textId="4B9D5559" w:rsidR="00396ADB" w:rsidRPr="005064B2" w:rsidRDefault="00396ADB" w:rsidP="00A21874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เสนอผู้มีอำนาจลงนามในหนังสือ/มอบหนังสือให้คนไทยหรือคนต่างด้าว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A651E" w14:textId="6DE0099A" w:rsidR="00396ADB" w:rsidRPr="005064B2" w:rsidRDefault="00396ADB" w:rsidP="005F62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D63353" w14:textId="46DD4F2F" w:rsidR="00396ADB" w:rsidRPr="005064B2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BD8A2" w14:textId="333389D4" w:rsidR="00396ADB" w:rsidRPr="005064B2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32A4C2" w14:textId="5B3B55FE" w:rsidR="00396ADB" w:rsidRPr="005064B2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56C5A" w14:textId="77777777" w:rsidR="00396ADB" w:rsidRDefault="00396ADB" w:rsidP="00B647CF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</w:p>
        </w:tc>
      </w:tr>
    </w:tbl>
    <w:p w14:paraId="34FAC8F6" w14:textId="733B1AAB" w:rsidR="00A21874" w:rsidRPr="001A1048" w:rsidRDefault="001A1048" w:rsidP="001A1048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1A1048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สาย</w:t>
      </w:r>
      <w:r w:rsidR="00755A3A" w:rsidRPr="001A1048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งานสืบสวนปราบปราม</w:t>
      </w:r>
    </w:p>
    <w:p w14:paraId="26D5CD8B" w14:textId="0E1ACFDB" w:rsidR="001A1048" w:rsidRPr="001A1048" w:rsidRDefault="001A1048" w:rsidP="001A10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กระบวนการ 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 w:rsidRPr="001A1048">
        <w:rPr>
          <w:rFonts w:ascii="TH SarabunPSK" w:eastAsia="Times New Roman" w:hAnsi="TH SarabunPSK" w:cs="TH SarabunPSK" w:hint="cs"/>
          <w:sz w:val="32"/>
          <w:szCs w:val="32"/>
          <w:cs/>
        </w:rPr>
        <w:t>การจับกุมปราบปรามคนไทยหรือคนต่างด้าวตามหมายจับ การจับกุมปราบปรามคนต่างด้าวลักลอบหลบหนีเข้าเมือง</w:t>
      </w:r>
    </w:p>
    <w:p w14:paraId="0943B952" w14:textId="15B0651D" w:rsidR="001A1048" w:rsidRPr="001A1048" w:rsidRDefault="001A1048" w:rsidP="001A104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A10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ประเด็น </w:t>
      </w:r>
      <w:r w:rsidRPr="001A104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ส่วยต่างด้าว/ ด่านตรวจคนเข้าเมืองท่าอากาศยานหาดใหญ่</w:t>
      </w:r>
      <w:r w:rsidR="00CC5F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มีพื้นที่รับผิดชอบด่านทางอากาศซึ่งมีพื้นที่ใกล้เคียงประเทศมาเลเซีย ซึ่งอาจเอื้อให้มีการลักลอบหนีเข้าเมืองของคนต่างด้าว </w:t>
      </w:r>
    </w:p>
    <w:p w14:paraId="13FC4309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75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2243"/>
        <w:gridCol w:w="2204"/>
        <w:gridCol w:w="1276"/>
        <w:gridCol w:w="992"/>
        <w:gridCol w:w="850"/>
        <w:gridCol w:w="1134"/>
      </w:tblGrid>
      <w:tr w:rsidR="008D4A73" w:rsidRPr="004248C3" w14:paraId="18E235D0" w14:textId="6B86FAD4" w:rsidTr="008D4A73">
        <w:trPr>
          <w:trHeight w:val="420"/>
          <w:tblHeader/>
        </w:trPr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A4768D" w14:textId="77777777" w:rsidR="008D4A73" w:rsidRPr="004248C3" w:rsidRDefault="008D4A73" w:rsidP="00D25179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" w:name="_Hlk159068892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64E798" w14:textId="77777777" w:rsidR="008D4A73" w:rsidRPr="004248C3" w:rsidRDefault="008D4A73" w:rsidP="00D25179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15B366" w14:textId="77777777" w:rsidR="008D4A73" w:rsidRPr="004248C3" w:rsidRDefault="008D4A73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3890093A" w14:textId="77777777" w:rsidR="008D4A73" w:rsidRPr="004248C3" w:rsidRDefault="008D4A73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4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5179D9" w14:textId="6CE82B14" w:rsidR="008D4A73" w:rsidRPr="004248C3" w:rsidRDefault="008D4A73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8D4A73" w:rsidRPr="004248C3" w14:paraId="64FFDB72" w14:textId="34BC43CA" w:rsidTr="00A36E77">
        <w:trPr>
          <w:tblHeader/>
        </w:trPr>
        <w:tc>
          <w:tcPr>
            <w:tcW w:w="1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728E1" w14:textId="77777777" w:rsidR="008D4A73" w:rsidRPr="004248C3" w:rsidRDefault="008D4A73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220C" w14:textId="77777777" w:rsidR="008D4A73" w:rsidRPr="004248C3" w:rsidRDefault="008D4A73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EE5D2" w14:textId="77777777" w:rsidR="008D4A73" w:rsidRPr="004248C3" w:rsidRDefault="008D4A73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B3A3B8" w14:textId="77777777" w:rsidR="008D4A73" w:rsidRPr="004248C3" w:rsidRDefault="008D4A73" w:rsidP="00D25179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9CC268" w14:textId="77777777" w:rsidR="008D4A73" w:rsidRPr="004248C3" w:rsidRDefault="008D4A73" w:rsidP="00D25179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DACD3A" w14:textId="77777777" w:rsidR="008D4A73" w:rsidRPr="004248C3" w:rsidRDefault="008D4A73" w:rsidP="00D25179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2A95CEB" w14:textId="77777777" w:rsidR="008D4A73" w:rsidRDefault="008D4A73" w:rsidP="008D4A73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35815A93" w14:textId="465E9736" w:rsidR="008D4A73" w:rsidRPr="004248C3" w:rsidRDefault="008D4A73" w:rsidP="008D4A73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tr w:rsidR="008D4A73" w:rsidRPr="004248C3" w14:paraId="295041F8" w14:textId="3E7C8A1A" w:rsidTr="00A36E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929927" w14:textId="0A32D313" w:rsidR="008D4A73" w:rsidRPr="00CC5F83" w:rsidRDefault="008D4A73" w:rsidP="00A218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5F83"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  <w:p w14:paraId="010A5253" w14:textId="77777777" w:rsidR="008D4A73" w:rsidRPr="00CC5F83" w:rsidRDefault="008D4A73" w:rsidP="00A21874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F5E0" w14:textId="2DDBBD04" w:rsidR="008D4A73" w:rsidRPr="00CC5F83" w:rsidRDefault="008D4A73" w:rsidP="00A21874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สืบสวนหาข่าว บูรณาการร่วมกับหน่วยงานใกล้เคียง หน่วยงานด้านความมั่นคงชายแดนในพื้นที่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E2F7F" w14:textId="77777777" w:rsidR="008D4A7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14:paraId="0B68CBE2" w14:textId="77777777" w:rsidR="008D4A7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0A8E4BE8" w14:textId="77777777" w:rsidR="008D4A73" w:rsidRDefault="008D4A73" w:rsidP="00AD7A43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  <w:p w14:paraId="5668BCC6" w14:textId="77777777" w:rsidR="008D4A7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  <w:p w14:paraId="4D593CEF" w14:textId="61EEFB2C" w:rsidR="008D4A73" w:rsidRPr="00CC5F8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388C0" w14:textId="2826B415" w:rsidR="008D4A73" w:rsidRPr="00CC5F8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22C3B" w14:textId="6FD74F16" w:rsidR="008D4A73" w:rsidRPr="00CC5F8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079E49" w14:textId="3201E772" w:rsidR="008D4A73" w:rsidRPr="00CC5F8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D2F9" w14:textId="35DBC56A" w:rsidR="008D4A73" w:rsidRDefault="008D4A73" w:rsidP="00CC5F8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8D4A73" w:rsidRPr="004248C3" w14:paraId="1292E3AE" w14:textId="77777777" w:rsidTr="00A36E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040B1" w14:textId="77777777" w:rsidR="008D4A73" w:rsidRPr="00CC5F83" w:rsidRDefault="008D4A73" w:rsidP="008D4A73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5F83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  <w:p w14:paraId="3C015523" w14:textId="77777777" w:rsidR="008D4A73" w:rsidRPr="00CC5F8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BFC41" w14:textId="191E9128" w:rsidR="008D4A73" w:rsidRDefault="008D4A73" w:rsidP="008D4A73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ประชุมกำหนดแผนงาน การออกตรวจพื้นที่เป้าหมาย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9099B" w14:textId="08E4610C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72376E" w14:textId="3C6BCCDF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552AD" w14:textId="0E9F53BE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0176E9" w14:textId="115C5381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AE1A" w14:textId="1DFC272D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8D4A73" w:rsidRPr="004248C3" w14:paraId="0E3453B9" w14:textId="77777777" w:rsidTr="00A36E77">
        <w:trPr>
          <w:trHeight w:val="546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B01E1E" w14:textId="77777777" w:rsidR="008D4A73" w:rsidRPr="00CC5F83" w:rsidRDefault="008D4A73" w:rsidP="008D4A73">
            <w:pPr>
              <w:spacing w:after="1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CC5F83"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  <w:p w14:paraId="1E8D8412" w14:textId="77777777" w:rsidR="008D4A73" w:rsidRPr="00CC5F83" w:rsidRDefault="008D4A73" w:rsidP="008D4A73">
            <w:pPr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105A8A" w14:textId="17806448" w:rsidR="008D4A73" w:rsidRDefault="008D4A73" w:rsidP="008D4A73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พบคนไทยหรือคนต่างด้าวที่มีหมายจับ พบคนต่างด้าวลักลอบหลบหนีเข้าเมือง จับคนไทยหรือคนต่างด้าว นำส่งพนักงานสอบสวนผู้รับผิดชอบในพื้นที่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E3C39" w14:textId="1BE4F6D7" w:rsidR="008D4A73" w:rsidRDefault="008D4A73" w:rsidP="008D4A73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ผ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ลประโยชน์ เพื่อแลกกับการไม่ถูกจับกุม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091340" w14:textId="47A7937E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344F1A" w14:textId="02D212E2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CB4B8C" w14:textId="1EBFC61C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E0F0E" w14:textId="5C08E251" w:rsidR="008D4A73" w:rsidRDefault="008D4A73" w:rsidP="008D4A73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</w:t>
            </w:r>
          </w:p>
        </w:tc>
      </w:tr>
    </w:tbl>
    <w:bookmarkEnd w:id="1"/>
    <w:p w14:paraId="45434525" w14:textId="567FC61A" w:rsidR="00AD7A43" w:rsidRPr="00365DF2" w:rsidRDefault="00365DF2" w:rsidP="00A21874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lastRenderedPageBreak/>
        <w:t>-</w:t>
      </w:r>
      <w:r w:rsidR="0061299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๖</w:t>
      </w: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-</w:t>
      </w:r>
    </w:p>
    <w:p w14:paraId="289326CC" w14:textId="7D250776" w:rsidR="00A21874" w:rsidRPr="004248C3" w:rsidRDefault="00A21874" w:rsidP="00A36E77">
      <w:pPr>
        <w:spacing w:after="0" w:line="240" w:lineRule="auto"/>
        <w:ind w:hanging="4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 w:rsidR="00020824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๓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) </w:t>
      </w:r>
      <w:r w:rsidR="002B21B1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สาย</w:t>
      </w:r>
      <w:r w:rsidR="00755A3A" w:rsidRPr="004248C3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งานบริการคนต่างด้าว</w:t>
      </w:r>
    </w:p>
    <w:tbl>
      <w:tblPr>
        <w:tblW w:w="97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182"/>
        <w:gridCol w:w="2642"/>
        <w:gridCol w:w="1158"/>
        <w:gridCol w:w="847"/>
        <w:gridCol w:w="736"/>
        <w:gridCol w:w="1152"/>
      </w:tblGrid>
      <w:tr w:rsidR="00A36E77" w:rsidRPr="004248C3" w14:paraId="2BE20483" w14:textId="73B8C352" w:rsidTr="00A36E77">
        <w:trPr>
          <w:trHeight w:val="420"/>
          <w:tblHeader/>
          <w:jc w:val="center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418AE" w14:textId="77777777" w:rsidR="00A36E77" w:rsidRPr="004248C3" w:rsidRDefault="00A36E77" w:rsidP="00CF600C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73AA5F" w14:textId="77777777" w:rsidR="00A36E77" w:rsidRPr="004248C3" w:rsidRDefault="00A36E77" w:rsidP="00CF600C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C29E88" w14:textId="77777777" w:rsidR="00A36E77" w:rsidRDefault="00A36E77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</w:t>
            </w:r>
          </w:p>
          <w:p w14:paraId="535BCC36" w14:textId="608FA53A" w:rsidR="00A36E77" w:rsidRPr="004248C3" w:rsidRDefault="00A36E77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การรับสินบน</w:t>
            </w:r>
          </w:p>
          <w:p w14:paraId="03B61B52" w14:textId="77777777" w:rsidR="00A36E77" w:rsidRPr="004248C3" w:rsidRDefault="00A36E77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2A1ADA" w14:textId="46A96723" w:rsidR="00A36E77" w:rsidRPr="004248C3" w:rsidRDefault="00A36E77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A36E77" w:rsidRPr="004248C3" w14:paraId="2EC7A311" w14:textId="7454CC9F" w:rsidTr="00A36E77">
        <w:trPr>
          <w:tblHeader/>
          <w:jc w:val="center"/>
        </w:trPr>
        <w:tc>
          <w:tcPr>
            <w:tcW w:w="10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3DC8D" w14:textId="77777777" w:rsidR="00A36E77" w:rsidRPr="004248C3" w:rsidRDefault="00A36E77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C13A" w14:textId="77777777" w:rsidR="00A36E77" w:rsidRPr="004248C3" w:rsidRDefault="00A36E77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83CC" w14:textId="77777777" w:rsidR="00A36E77" w:rsidRPr="004248C3" w:rsidRDefault="00A36E77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E9E5A7" w14:textId="77777777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1C0885" w14:textId="77777777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F896A" w14:textId="77777777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3EC9D3C" w14:textId="77777777" w:rsidR="00A36E77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743AEF23" w14:textId="433ACF6E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tr w:rsidR="00A36E77" w:rsidRPr="004248C3" w14:paraId="2AB488D0" w14:textId="13F509D4" w:rsidTr="00A36E77">
        <w:trPr>
          <w:jc w:val="center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78ACF" w14:textId="625F7736" w:rsidR="00A36E77" w:rsidRPr="004248C3" w:rsidRDefault="00A36E77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  <w:p w14:paraId="7124F38C" w14:textId="77777777" w:rsidR="00A36E77" w:rsidRPr="004248C3" w:rsidRDefault="00A36E77" w:rsidP="00020824">
            <w:pPr>
              <w:spacing w:after="28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04596" w14:textId="7203F3AB" w:rsidR="00A36E77" w:rsidRPr="004248C3" w:rsidRDefault="00A36E77" w:rsidP="00020824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A4B8E" w14:textId="1CA7CDA0" w:rsidR="00A36E77" w:rsidRPr="004248C3" w:rsidRDefault="00A36E77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16C09" w14:textId="6C88392E" w:rsidR="00A36E77" w:rsidRPr="004248C3" w:rsidRDefault="00A36E77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AA9360" w14:textId="4106938B" w:rsidR="00A36E77" w:rsidRPr="004248C3" w:rsidRDefault="00A36E77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49854" w14:textId="345722D3" w:rsidR="00A36E77" w:rsidRPr="004248C3" w:rsidRDefault="00A36E77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6C416" w14:textId="423499E2" w:rsidR="00A36E77" w:rsidRDefault="00A36E77" w:rsidP="0002082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1"/>
                <w:cs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</w:tr>
    </w:tbl>
    <w:p w14:paraId="283A5A48" w14:textId="0A3DBA69" w:rsidR="00D25179" w:rsidRDefault="00020824" w:rsidP="00D25179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หมายเหตุ ด่านตรวจคนเข้าเมืองท่าอากาศยานหาดใหญ่ ไม่มีงานบริการคนต่างด้าว</w:t>
      </w:r>
    </w:p>
    <w:p w14:paraId="7651603E" w14:textId="77777777" w:rsidR="00507ECE" w:rsidRPr="004248C3" w:rsidRDefault="00507ECE" w:rsidP="00D25179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</w:pPr>
    </w:p>
    <w:p w14:paraId="61A646DC" w14:textId="3361E1EE" w:rsidR="00A21874" w:rsidRPr="00507ECE" w:rsidRDefault="00122FCD" w:rsidP="00507ECE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shd w:val="clear" w:color="auto" w:fill="FFFFFF"/>
        </w:rPr>
      </w:pPr>
      <w:r w:rsidRPr="00507ECE">
        <w:rPr>
          <w:rFonts w:ascii="TH SarabunPSK" w:hAnsi="TH SarabunPSK" w:cs="TH SarabunPSK" w:hint="cs"/>
          <w:b/>
          <w:bCs/>
          <w:sz w:val="36"/>
          <w:szCs w:val="36"/>
          <w:shd w:val="clear" w:color="auto" w:fill="FFFFFF"/>
          <w:cs/>
        </w:rPr>
        <w:t>สาย</w:t>
      </w:r>
      <w:r w:rsidR="00755A3A" w:rsidRPr="00507ECE">
        <w:rPr>
          <w:rFonts w:ascii="TH SarabunPSK" w:hAnsi="TH SarabunPSK" w:cs="TH SarabunPSK"/>
          <w:b/>
          <w:bCs/>
          <w:sz w:val="36"/>
          <w:szCs w:val="36"/>
          <w:shd w:val="clear" w:color="auto" w:fill="FFFFFF"/>
          <w:cs/>
        </w:rPr>
        <w:t>งานตรวจบุคคลและยานพาหนะ</w:t>
      </w:r>
    </w:p>
    <w:p w14:paraId="5B41116B" w14:textId="21A919FA" w:rsidR="002B21B1" w:rsidRPr="002B21B1" w:rsidRDefault="002B21B1" w:rsidP="002B21B1">
      <w:pPr>
        <w:pStyle w:val="a4"/>
        <w:spacing w:after="0" w:line="240" w:lineRule="auto"/>
        <w:ind w:left="416"/>
        <w:rPr>
          <w:rFonts w:ascii="TH SarabunPSK" w:eastAsia="Times New Roman" w:hAnsi="TH SarabunPSK" w:cs="TH SarabunPSK"/>
          <w:sz w:val="32"/>
          <w:szCs w:val="32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งานตรวจบุคคลและยานพาหนะ งานตรวจหนังสือเดินทาง การตรวจบุคคลเป้าหมาย บุคคลที่ไม่พึงประสงค์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บุคคลต้องห้าม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Blacklist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การคัดกรองบุคคลเป้าหมาย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การดำเนินการออกเอกสาร </w:t>
      </w:r>
      <w:r>
        <w:rPr>
          <w:rFonts w:ascii="TH SarabunPSK" w:eastAsia="Times New Roman" w:hAnsi="TH SarabunPSK" w:cs="TH SarabunPSK"/>
          <w:sz w:val="32"/>
          <w:szCs w:val="32"/>
        </w:rPr>
        <w:t>Re-entry</w:t>
      </w:r>
    </w:p>
    <w:p w14:paraId="42F9436F" w14:textId="7EE897B6" w:rsidR="00A21874" w:rsidRPr="004248C3" w:rsidRDefault="002B21B1" w:rsidP="00AD7A43">
      <w:pPr>
        <w:pStyle w:val="a4"/>
        <w:spacing w:after="0" w:line="240" w:lineRule="auto"/>
        <w:ind w:left="416"/>
        <w:rPr>
          <w:rFonts w:ascii="TH SarabunPSK" w:eastAsia="Times New Roman" w:hAnsi="TH SarabunPSK" w:cs="TH SarabunPSK" w:hint="cs"/>
          <w:sz w:val="28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="000B5D5D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การตรวจอนุญาตบุคคลหรือยานพาหนะ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8685B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ด่านตรวจคนเข้าเมืองท่าอากาศ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ยานหาดใหญ่ มีพื้นที่รับผิดชอบด่านทางอากาศซึ่งมีพื้นที่ใกล้เคียงประเทศมาเลเซีย ซึ่งอาจเอื้อให้มีการ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ทุจริตในการคัดกรองบุคคลเป้าหมาย บุคคลต้องห้ามในการเข้า-ออกราชอาณาจักร </w:t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2410"/>
        <w:gridCol w:w="1276"/>
        <w:gridCol w:w="850"/>
        <w:gridCol w:w="851"/>
        <w:gridCol w:w="992"/>
      </w:tblGrid>
      <w:tr w:rsidR="00A36E77" w:rsidRPr="004248C3" w14:paraId="421F844E" w14:textId="07EA6B97" w:rsidTr="00A36E77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CC72C" w14:textId="77777777" w:rsidR="00A36E77" w:rsidRPr="004248C3" w:rsidRDefault="00A36E77" w:rsidP="00CF600C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1D89F" w14:textId="77777777" w:rsidR="00A36E77" w:rsidRPr="004248C3" w:rsidRDefault="00A36E77" w:rsidP="00CF600C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93B82" w14:textId="77777777" w:rsidR="00122FCD" w:rsidRDefault="00A36E77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</w:t>
            </w:r>
          </w:p>
          <w:p w14:paraId="32302C7F" w14:textId="6443F920" w:rsidR="00A36E77" w:rsidRPr="004248C3" w:rsidRDefault="00A36E77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การรับสินบน</w:t>
            </w:r>
          </w:p>
          <w:p w14:paraId="7D27CACA" w14:textId="77777777" w:rsidR="00A36E77" w:rsidRPr="004248C3" w:rsidRDefault="00A36E77" w:rsidP="00B647CF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E423E" w14:textId="339B7A90" w:rsidR="00A36E77" w:rsidRPr="004248C3" w:rsidRDefault="00A36E77" w:rsidP="00A21874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A36E77" w:rsidRPr="004248C3" w14:paraId="5B07C831" w14:textId="54B01BD0" w:rsidTr="00A36E77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36D64" w14:textId="77777777" w:rsidR="00A36E77" w:rsidRPr="004248C3" w:rsidRDefault="00A36E77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872FD" w14:textId="77777777" w:rsidR="00A36E77" w:rsidRPr="004248C3" w:rsidRDefault="00A36E77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D02FB2" w14:textId="77777777" w:rsidR="00A36E77" w:rsidRPr="004248C3" w:rsidRDefault="00A36E77" w:rsidP="00A2187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2AD0F" w14:textId="77777777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5F9C7" w14:textId="77777777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C45A0" w14:textId="77777777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E7AEF7B" w14:textId="77777777" w:rsidR="00A36E77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0327EBDC" w14:textId="479130E0" w:rsidR="00A36E77" w:rsidRPr="004248C3" w:rsidRDefault="00A36E77" w:rsidP="00A21874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tr w:rsidR="00A36E77" w:rsidRPr="002B21B1" w14:paraId="2B454D2E" w14:textId="2D8FFC9D" w:rsidTr="00A36E7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97DB10" w14:textId="3D89102A" w:rsidR="00A36E77" w:rsidRPr="002B21B1" w:rsidRDefault="00A36E77" w:rsidP="00A218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2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  <w:p w14:paraId="60BBD7CB" w14:textId="77777777" w:rsidR="00A36E77" w:rsidRPr="002B21B1" w:rsidRDefault="00A36E77" w:rsidP="00A21874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25E90" w14:textId="6BCE4EEF" w:rsidR="00A36E77" w:rsidRPr="002B21B1" w:rsidRDefault="00A36E77" w:rsidP="00A21874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บุคคลเป้าหมายหรือ บุคคลต้องห้ามเดินทางเข้ารับการตรวจลงตรา การตรวจหนังสือเดินทาง ณ ด่านตรวจคนเข้าเมืองท่าอากาศยานหาดใหญ่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28FA7" w14:textId="02FB433A" w:rsidR="00A36E77" w:rsidRPr="002B21B1" w:rsidRDefault="00A36E77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DF59A" w14:textId="7C4EB95F" w:rsidR="00A36E77" w:rsidRPr="002B21B1" w:rsidRDefault="00A36E77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3D935" w14:textId="732A5F48" w:rsidR="00A36E77" w:rsidRPr="002B21B1" w:rsidRDefault="00A36E77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08BF0" w14:textId="3B9641F8" w:rsidR="00A36E77" w:rsidRPr="002B21B1" w:rsidRDefault="00A36E77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D487" w14:textId="280CE7BB" w:rsidR="00A36E77" w:rsidRDefault="00A36E77" w:rsidP="002B21B1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A36E77" w:rsidRPr="002B21B1" w14:paraId="27AB8C2B" w14:textId="77777777" w:rsidTr="00A36E7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D78477" w14:textId="77777777" w:rsidR="00A36E77" w:rsidRPr="002B21B1" w:rsidRDefault="00A36E77" w:rsidP="00A36E77">
            <w:pPr>
              <w:spacing w:after="1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  <w:p w14:paraId="115CA016" w14:textId="77777777" w:rsidR="00A36E77" w:rsidRPr="002B21B1" w:rsidRDefault="00A36E77" w:rsidP="00A36E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76138E" w14:textId="56058D06" w:rsidR="00A36E77" w:rsidRPr="002B21B1" w:rsidRDefault="00A36E77" w:rsidP="00A36E77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ทำ </w:t>
            </w:r>
            <w:r w:rsidRPr="002B21B1">
              <w:rPr>
                <w:rFonts w:ascii="TH SarabunPSK" w:eastAsia="Times New Roman" w:hAnsi="TH SarabunPSK" w:cs="TH SarabunPSK"/>
                <w:sz w:val="28"/>
              </w:rPr>
              <w:t>Re-entry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ตรวจสอบพบบุคคลเป้าหมาย บุคคลต้องห้าม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ตรวจสอบพบการอยู่เกินกำหนด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ดำเนินการตามกฎหมายในส่วนที่เกี่ยวข้อง</w:t>
            </w:r>
            <w:r w:rsidR="00122FCD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122FC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เช่น จัดเก็บค่าปรับ </w:t>
            </w:r>
            <w:r w:rsidRPr="00122FCD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122FCD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จับกุมส่งพนักงานสอบสวน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D904D4" w14:textId="380BB75B" w:rsidR="00A36E77" w:rsidRDefault="00A36E77" w:rsidP="00A36E7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ไม่มีการจัดเก็บค่าปรับ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 w:rsidRPr="007A67B7">
              <w:rPr>
                <w:rFonts w:ascii="TH SarabunPSK" w:eastAsia="Times New Roman" w:hAnsi="TH SarabunPSK" w:cs="TH SarabunPSK"/>
                <w:sz w:val="28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B157A" w14:textId="3485ED1C" w:rsidR="00A36E77" w:rsidRDefault="00A36E77" w:rsidP="00A36E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93C8B4" w14:textId="10E616DA" w:rsidR="00A36E77" w:rsidRDefault="00A36E77" w:rsidP="00A36E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D878412" w14:textId="5AF17E7B" w:rsidR="00A36E77" w:rsidRDefault="00A36E77" w:rsidP="00A36E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88EB" w14:textId="68199D76" w:rsidR="00A36E77" w:rsidRDefault="00A36E77" w:rsidP="00A36E77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</w:tbl>
    <w:p w14:paraId="47E049F2" w14:textId="6A2F2B57" w:rsidR="00365DF2" w:rsidRPr="00365DF2" w:rsidRDefault="00365DF2" w:rsidP="00365DF2">
      <w:pPr>
        <w:spacing w:after="28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lastRenderedPageBreak/>
        <w:t>-</w:t>
      </w:r>
      <w:r w:rsidR="0061299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๗</w:t>
      </w: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-</w:t>
      </w:r>
    </w:p>
    <w:p w14:paraId="79208571" w14:textId="56F31E5A" w:rsidR="00507ECE" w:rsidRPr="002B21B1" w:rsidRDefault="00507ECE" w:rsidP="00365DF2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งานตรวจบุคคลและยานพาหนะ งานตรวจหนังสือเดินทาง การตรวจบุคคลเป้าหมาย บุคคลที่ไม่พึงประสงค์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บุคคลต้องห้าม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Blacklist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การคัดกรองบุคคลเป้าหมาย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การดำเนินการออกเอกสาร </w:t>
      </w:r>
      <w:r>
        <w:rPr>
          <w:rFonts w:ascii="TH SarabunPSK" w:eastAsia="Times New Roman" w:hAnsi="TH SarabunPSK" w:cs="TH SarabunPSK"/>
          <w:sz w:val="32"/>
          <w:szCs w:val="32"/>
        </w:rPr>
        <w:t>Re-entry</w:t>
      </w:r>
    </w:p>
    <w:p w14:paraId="6FAC4831" w14:textId="18A51944" w:rsidR="00507ECE" w:rsidRPr="004248C3" w:rsidRDefault="00507ECE" w:rsidP="00507ECE">
      <w:pPr>
        <w:pStyle w:val="a4"/>
        <w:spacing w:after="0" w:line="240" w:lineRule="auto"/>
        <w:ind w:left="416"/>
        <w:rPr>
          <w:rFonts w:ascii="TH SarabunPSK" w:eastAsia="Times New Roman" w:hAnsi="TH SarabunPSK" w:cs="TH SarabunPSK" w:hint="cs"/>
          <w:sz w:val="28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การรับแจ้ง/การขออยู่ต่อ/การออกใบอนุญาต</w:t>
      </w:r>
      <w:r w:rsidR="00365D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8685B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ด่านตรวจคนเข้าเมืองท่าอากาศ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ยานหาดใหญ่ มีพื้นที่รับผิดชอบด่านทางอากาศซึ่งมีพื้นที่ใกล้เคียงประเทศมาเลเซีย ซึ่งอาจเอื้อให้มีการ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ทุจริตในการคัดกรองบุคคลเป้าหมาย บุคคลต้องห้ามในการเข้า-ออกราชอาณาจักร  (ด่านตรวจคนเข้าเมืองท่าอากาศยานหาดใหญ่ ไม่มีภารกิจการขออยู่ต่อ)</w:t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2410"/>
        <w:gridCol w:w="1276"/>
        <w:gridCol w:w="850"/>
        <w:gridCol w:w="851"/>
        <w:gridCol w:w="992"/>
      </w:tblGrid>
      <w:tr w:rsidR="00507ECE" w:rsidRPr="004248C3" w14:paraId="0C5E1EBA" w14:textId="77777777" w:rsidTr="0066241E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A81A7" w14:textId="77777777" w:rsidR="00507ECE" w:rsidRPr="004248C3" w:rsidRDefault="00507ECE" w:rsidP="0066241E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CB545" w14:textId="77777777" w:rsidR="00507ECE" w:rsidRPr="004248C3" w:rsidRDefault="00507ECE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32C41F" w14:textId="77777777" w:rsidR="00507ECE" w:rsidRDefault="00507ECE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</w:t>
            </w:r>
          </w:p>
          <w:p w14:paraId="0A9AD1FA" w14:textId="77777777" w:rsidR="00507ECE" w:rsidRPr="004248C3" w:rsidRDefault="00507ECE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การรับสินบน</w:t>
            </w:r>
          </w:p>
          <w:p w14:paraId="707608D5" w14:textId="77777777" w:rsidR="00507ECE" w:rsidRPr="004248C3" w:rsidRDefault="00507ECE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DC93D" w14:textId="77777777" w:rsidR="00507ECE" w:rsidRPr="004248C3" w:rsidRDefault="00507ECE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507ECE" w:rsidRPr="004248C3" w14:paraId="56DB193F" w14:textId="77777777" w:rsidTr="0066241E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D78E6" w14:textId="77777777" w:rsidR="00507ECE" w:rsidRPr="004248C3" w:rsidRDefault="00507ECE" w:rsidP="00662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3D34B" w14:textId="77777777" w:rsidR="00507ECE" w:rsidRPr="004248C3" w:rsidRDefault="00507ECE" w:rsidP="00662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D9F84" w14:textId="77777777" w:rsidR="00507ECE" w:rsidRPr="004248C3" w:rsidRDefault="00507ECE" w:rsidP="00662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D586F" w14:textId="77777777" w:rsidR="00507ECE" w:rsidRPr="004248C3" w:rsidRDefault="00507ECE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646C3" w14:textId="77777777" w:rsidR="00507ECE" w:rsidRPr="004248C3" w:rsidRDefault="00507ECE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54F4C" w14:textId="77777777" w:rsidR="00507ECE" w:rsidRPr="004248C3" w:rsidRDefault="00507ECE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501A1B" w14:textId="77777777" w:rsidR="00507ECE" w:rsidRDefault="00507ECE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1406759F" w14:textId="77777777" w:rsidR="00507ECE" w:rsidRPr="004248C3" w:rsidRDefault="00507ECE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tr w:rsidR="00507ECE" w:rsidRPr="002B21B1" w14:paraId="0D3AE262" w14:textId="77777777" w:rsidTr="0066241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4607A" w14:textId="77777777" w:rsidR="00507ECE" w:rsidRPr="002B21B1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2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  <w:p w14:paraId="5BD5F2F3" w14:textId="77777777" w:rsidR="00507ECE" w:rsidRPr="002B21B1" w:rsidRDefault="00507ECE" w:rsidP="0066241E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D62AD2" w14:textId="77777777" w:rsidR="00507ECE" w:rsidRPr="002B21B1" w:rsidRDefault="00507ECE" w:rsidP="0066241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บุคคลเป้าหมายหรือ บุคคลต้องห้ามเดินทางเข้ารับการตรวจลงตรา การตรวจหนังสือเดินทาง ณ ด่านตรวจคนเข้าเมืองท่าอากาศยานหาดใหญ่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58C42" w14:textId="77777777" w:rsidR="00507ECE" w:rsidRPr="002B21B1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2B53D" w14:textId="77777777" w:rsidR="00507ECE" w:rsidRPr="002B21B1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FFC944" w14:textId="77777777" w:rsidR="00507ECE" w:rsidRPr="002B21B1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D902F5" w14:textId="77777777" w:rsidR="00507ECE" w:rsidRPr="002B21B1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2EE5" w14:textId="77777777" w:rsidR="00507ECE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07ECE" w:rsidRPr="002B21B1" w14:paraId="5DF2E63F" w14:textId="77777777" w:rsidTr="0066241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0B7F41" w14:textId="77777777" w:rsidR="00507ECE" w:rsidRPr="002B21B1" w:rsidRDefault="00507ECE" w:rsidP="0066241E">
            <w:pPr>
              <w:spacing w:after="1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  <w:p w14:paraId="7F1D962F" w14:textId="77777777" w:rsidR="00507ECE" w:rsidRPr="002B21B1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178468" w14:textId="1525316B" w:rsidR="00507ECE" w:rsidRPr="002B21B1" w:rsidRDefault="00507ECE" w:rsidP="0066241E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ทำ </w:t>
            </w:r>
            <w:r w:rsidRPr="002B21B1">
              <w:rPr>
                <w:rFonts w:ascii="TH SarabunPSK" w:eastAsia="Times New Roman" w:hAnsi="TH SarabunPSK" w:cs="TH SarabunPSK"/>
                <w:sz w:val="28"/>
              </w:rPr>
              <w:t>Re-entry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ตรวจสอบพบบุคคลเป้าหมาย บุคคลต้องห้าม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ตรวจสอบพบการอยู่เกินกำหนด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ดำเนินการตามกฎหมายในส่วนที่เกี่ยวข้อง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365DF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เช่น จัดเก็บค่าปรับ </w:t>
            </w:r>
            <w:r w:rsidRPr="00365DF2"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 w:rsidRPr="00365DF2">
              <w:rPr>
                <w:rFonts w:ascii="TH SarabunPSK" w:eastAsia="Times New Roman" w:hAnsi="TH SarabunPSK" w:cs="TH SarabunPSK" w:hint="cs"/>
                <w:sz w:val="28"/>
                <w:cs/>
              </w:rPr>
              <w:t>จับกุมส่งพนักงานสอบสวน</w:t>
            </w:r>
            <w:r w:rsidR="00365DF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รวมทั้ง </w:t>
            </w:r>
            <w:r w:rsidR="00365DF2" w:rsidRPr="00365DF2"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การรับแจ้ง//การออกใบอนุญาต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3F6305" w14:textId="7D7F7398" w:rsidR="00507ECE" w:rsidRDefault="00507ECE" w:rsidP="0066241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ไม่มีการจัดเก็บค่าปรับ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 w:rsidRPr="007A67B7">
              <w:rPr>
                <w:rFonts w:ascii="TH SarabunPSK" w:eastAsia="Times New Roman" w:hAnsi="TH SarabunPSK" w:cs="TH SarabunPSK"/>
                <w:sz w:val="28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65DF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หรือ การหลีกเลี่ยงการรับแจ้ง /การออกใบอนุญาต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C69D77" w14:textId="77777777" w:rsidR="00507ECE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93D8BE" w14:textId="77777777" w:rsidR="00507ECE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EEA3E7" w14:textId="77777777" w:rsidR="00507ECE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9535" w14:textId="77777777" w:rsidR="00507ECE" w:rsidRDefault="00507ECE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</w:tbl>
    <w:p w14:paraId="41417B5A" w14:textId="77777777" w:rsidR="00507ECE" w:rsidRDefault="00507ECE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4A99636" w14:textId="77777777" w:rsidR="00507ECE" w:rsidRDefault="00507ECE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0308DCD4" w14:textId="77777777" w:rsidR="00507ECE" w:rsidRDefault="00507ECE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2463E85B" w14:textId="1363910D" w:rsidR="00507ECE" w:rsidRPr="00365DF2" w:rsidRDefault="00365DF2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color w:val="000000"/>
          <w:sz w:val="36"/>
          <w:szCs w:val="36"/>
        </w:rPr>
      </w:pP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lastRenderedPageBreak/>
        <w:t>-</w:t>
      </w:r>
      <w:r w:rsidR="0061299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๘</w:t>
      </w: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-</w:t>
      </w:r>
    </w:p>
    <w:p w14:paraId="1FDEC5A6" w14:textId="77777777" w:rsidR="00365DF2" w:rsidRPr="002B21B1" w:rsidRDefault="00365DF2" w:rsidP="00365DF2">
      <w:pPr>
        <w:spacing w:after="28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กระบวนการ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 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งานตรวจบุคคลและยานพาหนะ งานตรวจหนังสือเดินทาง การตรวจบุคคลเป้าหมาย บุคคลที่ไม่พึงประสงค์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บุคคลต้องห้าม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/>
          <w:sz w:val="32"/>
          <w:szCs w:val="32"/>
        </w:rPr>
        <w:t>Blacklist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) การคัดกรองบุคคลเป้าหมาย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การดำเนินการออกเอกสาร </w:t>
      </w:r>
      <w:r>
        <w:rPr>
          <w:rFonts w:ascii="TH SarabunPSK" w:eastAsia="Times New Roman" w:hAnsi="TH SarabunPSK" w:cs="TH SarabunPSK"/>
          <w:sz w:val="32"/>
          <w:szCs w:val="32"/>
        </w:rPr>
        <w:t>Re-entry</w:t>
      </w:r>
    </w:p>
    <w:p w14:paraId="40512814" w14:textId="53A7A8F9" w:rsidR="00365DF2" w:rsidRPr="004248C3" w:rsidRDefault="00365DF2" w:rsidP="00365DF2">
      <w:pPr>
        <w:pStyle w:val="a4"/>
        <w:spacing w:after="0" w:line="240" w:lineRule="auto"/>
        <w:ind w:left="416"/>
        <w:rPr>
          <w:rFonts w:ascii="TH SarabunPSK" w:eastAsia="Times New Roman" w:hAnsi="TH SarabunPSK" w:cs="TH SarabunPSK" w:hint="cs"/>
          <w:sz w:val="28"/>
        </w:rPr>
      </w:pPr>
      <w:r w:rsidRPr="002B21B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ประเด็น 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ส่วยต่างด้าว ด่</w:t>
      </w:r>
      <w:r w:rsidRPr="0098685B">
        <w:rPr>
          <w:rFonts w:ascii="TH SarabunPSK" w:eastAsia="Times New Roman" w:hAnsi="TH SarabunPSK" w:cs="TH SarabunPSK"/>
          <w:spacing w:val="-20"/>
          <w:sz w:val="32"/>
          <w:szCs w:val="32"/>
          <w:cs/>
        </w:rPr>
        <w:t>านตรวจคนเข้าเมืองท่าอากาศ</w:t>
      </w:r>
      <w:r w:rsidRPr="002B21B1">
        <w:rPr>
          <w:rFonts w:ascii="TH SarabunPSK" w:eastAsia="Times New Roman" w:hAnsi="TH SarabunPSK" w:cs="TH SarabunPSK"/>
          <w:sz w:val="32"/>
          <w:szCs w:val="32"/>
          <w:cs/>
        </w:rPr>
        <w:t>ยานหาดใหญ่ มีพื้นที่รับผิดชอบด่านทางอากาศซึ่งมีพื้นที่ใกล้เคียงประเทศมาเลเซีย ซึ่งอาจเอื้อให้มีการ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ทุจริตในการคัดกรองบุคคลเป้าหมาย บุคคลต้องห้ามในการเข้า-ออกราชอาณาจักร  </w:t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409"/>
        <w:gridCol w:w="2410"/>
        <w:gridCol w:w="1276"/>
        <w:gridCol w:w="850"/>
        <w:gridCol w:w="851"/>
        <w:gridCol w:w="992"/>
      </w:tblGrid>
      <w:tr w:rsidR="00365DF2" w:rsidRPr="004248C3" w14:paraId="7DA3A26D" w14:textId="77777777" w:rsidTr="0066241E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B58A4" w14:textId="77777777" w:rsidR="00365DF2" w:rsidRPr="004248C3" w:rsidRDefault="00365DF2" w:rsidP="0066241E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44919" w14:textId="77777777" w:rsidR="00365DF2" w:rsidRPr="004248C3" w:rsidRDefault="00365DF2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74FC6E" w14:textId="77777777" w:rsidR="00365DF2" w:rsidRDefault="00365DF2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</w:t>
            </w:r>
          </w:p>
          <w:p w14:paraId="2904D237" w14:textId="77777777" w:rsidR="00365DF2" w:rsidRPr="004248C3" w:rsidRDefault="00365DF2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การรับสินบน</w:t>
            </w:r>
          </w:p>
          <w:p w14:paraId="3901620C" w14:textId="77777777" w:rsidR="00365DF2" w:rsidRPr="004248C3" w:rsidRDefault="00365DF2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  <w:cs/>
              </w:rPr>
              <w:t>(</w:t>
            </w:r>
            <w:r w:rsidRPr="004248C3">
              <w:rPr>
                <w:rFonts w:ascii="TH SarabunPSK" w:eastAsia="TH SarabunPSK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1B2694" w14:textId="77777777" w:rsidR="00365DF2" w:rsidRPr="004248C3" w:rsidRDefault="00365DF2" w:rsidP="0066241E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365DF2" w:rsidRPr="004248C3" w14:paraId="527FCD94" w14:textId="77777777" w:rsidTr="0066241E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B2550" w14:textId="77777777" w:rsidR="00365DF2" w:rsidRPr="004248C3" w:rsidRDefault="00365DF2" w:rsidP="00662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2F54" w14:textId="77777777" w:rsidR="00365DF2" w:rsidRPr="004248C3" w:rsidRDefault="00365DF2" w:rsidP="00662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B6502" w14:textId="77777777" w:rsidR="00365DF2" w:rsidRPr="004248C3" w:rsidRDefault="00365DF2" w:rsidP="0066241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0EE01B" w14:textId="77777777" w:rsidR="00365DF2" w:rsidRPr="004248C3" w:rsidRDefault="00365DF2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8589A" w14:textId="77777777" w:rsidR="00365DF2" w:rsidRPr="004248C3" w:rsidRDefault="00365DF2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2C0242" w14:textId="77777777" w:rsidR="00365DF2" w:rsidRPr="004248C3" w:rsidRDefault="00365DF2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D5F708C" w14:textId="77777777" w:rsidR="00365DF2" w:rsidRDefault="00365DF2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316D8B25" w14:textId="77777777" w:rsidR="00365DF2" w:rsidRPr="004248C3" w:rsidRDefault="00365DF2" w:rsidP="0066241E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tr w:rsidR="00365DF2" w:rsidRPr="002B21B1" w14:paraId="020F67A8" w14:textId="77777777" w:rsidTr="0066241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FE7704" w14:textId="77777777" w:rsidR="00365DF2" w:rsidRPr="002B21B1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B21B1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</w:t>
            </w:r>
          </w:p>
          <w:p w14:paraId="3C289C89" w14:textId="77777777" w:rsidR="00365DF2" w:rsidRPr="002B21B1" w:rsidRDefault="00365DF2" w:rsidP="0066241E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A0391" w14:textId="77777777" w:rsidR="00365DF2" w:rsidRPr="002B21B1" w:rsidRDefault="00365DF2" w:rsidP="0066241E">
            <w:pPr>
              <w:shd w:val="clear" w:color="auto" w:fill="FFFFFF"/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บุคคลเป้าหมายหรือ บุคคลต้องห้ามเดินทางเข้ารับการตรวจลงตรา การตรวจหนังสือเดินทาง ณ ด่านตรวจคนเข้าเมืองท่าอากาศยานหาดใหญ่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37BCAD" w14:textId="77777777" w:rsidR="00365DF2" w:rsidRPr="002B21B1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4DFB02" w14:textId="77777777" w:rsidR="00365DF2" w:rsidRPr="002B21B1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36479" w14:textId="77777777" w:rsidR="00365DF2" w:rsidRPr="002B21B1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52739C" w14:textId="77777777" w:rsidR="00365DF2" w:rsidRPr="002B21B1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909" w14:textId="77777777" w:rsidR="00365DF2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365DF2" w:rsidRPr="002B21B1" w14:paraId="222368F0" w14:textId="77777777" w:rsidTr="0066241E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085566" w14:textId="77777777" w:rsidR="00365DF2" w:rsidRPr="002B21B1" w:rsidRDefault="00365DF2" w:rsidP="0066241E">
            <w:pPr>
              <w:spacing w:after="160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  <w:p w14:paraId="6EC0FAD4" w14:textId="77777777" w:rsidR="00365DF2" w:rsidRPr="002B21B1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38083" w14:textId="0433A0A4" w:rsidR="00365DF2" w:rsidRPr="002B21B1" w:rsidRDefault="00365DF2" w:rsidP="0066241E">
            <w:pPr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ทำ </w:t>
            </w:r>
            <w:r w:rsidRPr="002B21B1">
              <w:rPr>
                <w:rFonts w:ascii="TH SarabunPSK" w:eastAsia="Times New Roman" w:hAnsi="TH SarabunPSK" w:cs="TH SarabunPSK"/>
                <w:sz w:val="28"/>
              </w:rPr>
              <w:t>Re-entry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ตรวจสอบพบบุคคลเป้าหมาย บุคคลต้องห้าม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ตรวจสอบพบการอยู่เกินกำหนด </w:t>
            </w:r>
            <w:r w:rsidRPr="002B21B1">
              <w:rPr>
                <w:rFonts w:ascii="TH SarabunPSK" w:eastAsia="Times New Roman" w:hAnsi="TH SarabunPSK" w:cs="TH SarabunPSK" w:hint="cs"/>
                <w:sz w:val="28"/>
                <w:cs/>
              </w:rPr>
              <w:t>ดำเนินการตามกฎหมายในส่วนที่เกี่ยวข้อง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365DF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เช่น จัดเก็บค่าปรับ </w:t>
            </w:r>
            <w:r w:rsidRPr="00365DF2"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 w:rsidRPr="00365DF2">
              <w:rPr>
                <w:rFonts w:ascii="TH SarabunPSK" w:eastAsia="Times New Roman" w:hAnsi="TH SarabunPSK" w:cs="TH SarabunPSK" w:hint="cs"/>
                <w:sz w:val="28"/>
                <w:cs/>
              </w:rPr>
              <w:t>จับกุมส่งพนักงานสอบสวน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รวมทั้ง </w:t>
            </w:r>
            <w:r w:rsidRPr="00365DF2"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การรับแจ้ง//การออกใบอนุญาต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และการเรียกรับส่วยต่างด้าว กรณีกระทำการหรือไม่กระทำ การหรือหลีกเลี่ยงกฎหมาย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461834" w14:textId="666E5DD1" w:rsidR="00365DF2" w:rsidRDefault="00365DF2" w:rsidP="0066241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ไม่มีการจัดเก็บค่าปรับ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Over-stay </w:t>
            </w:r>
            <w:r w:rsidRPr="007A67B7">
              <w:rPr>
                <w:rFonts w:ascii="TH SarabunPSK" w:eastAsia="Times New Roman" w:hAnsi="TH SarabunPSK" w:cs="TH SarabunPSK"/>
                <w:sz w:val="28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หรือ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การเรียกรับส่วยต่างด้าว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1B4B0B" w14:textId="77777777" w:rsidR="00365DF2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1AE220" w14:textId="77777777" w:rsidR="00365DF2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7A67B7"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1CCA7" w14:textId="77777777" w:rsidR="00365DF2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F336" w14:textId="77777777" w:rsidR="00365DF2" w:rsidRDefault="00365DF2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สูง</w:t>
            </w:r>
          </w:p>
        </w:tc>
      </w:tr>
    </w:tbl>
    <w:p w14:paraId="4B238CF7" w14:textId="77777777" w:rsidR="00507ECE" w:rsidRDefault="00507ECE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47D82C43" w14:textId="77777777" w:rsidR="00365DF2" w:rsidRDefault="00365DF2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2B9BAB98" w14:textId="0A1BB0F9" w:rsidR="00365DF2" w:rsidRPr="00365DF2" w:rsidRDefault="00365DF2" w:rsidP="007A67B7">
      <w:pPr>
        <w:spacing w:after="280" w:line="240" w:lineRule="auto"/>
        <w:jc w:val="center"/>
        <w:rPr>
          <w:rFonts w:ascii="TH SarabunPSK" w:eastAsia="Times New Roman" w:hAnsi="TH SarabunPSK" w:cs="TH SarabunPSK" w:hint="cs"/>
          <w:color w:val="000000"/>
          <w:sz w:val="36"/>
          <w:szCs w:val="36"/>
        </w:rPr>
      </w:pP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lastRenderedPageBreak/>
        <w:t>-</w:t>
      </w:r>
      <w:r w:rsidR="0061299E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๙</w:t>
      </w: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-</w:t>
      </w:r>
    </w:p>
    <w:p w14:paraId="3F898718" w14:textId="27D5AB90" w:rsidR="00A21874" w:rsidRPr="004248C3" w:rsidRDefault="00A21874" w:rsidP="007A67B7">
      <w:pPr>
        <w:spacing w:after="280" w:line="240" w:lineRule="auto"/>
        <w:jc w:val="center"/>
        <w:rPr>
          <w:rFonts w:ascii="TH SarabunPSK" w:eastAsia="Times New Roman" w:hAnsi="TH SarabunPSK" w:cs="TH SarabunPSK"/>
          <w:sz w:val="28"/>
          <w:cs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(</w:t>
      </w:r>
      <w:r w:rsidR="00122FCD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๕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) </w:t>
      </w:r>
      <w:r w:rsidR="007A67B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สาย</w:t>
      </w:r>
      <w:r w:rsidR="006D5ADE"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งาน</w:t>
      </w:r>
      <w:r w:rsidR="00755A3A"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อื่นๆ</w:t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2268"/>
        <w:gridCol w:w="1984"/>
        <w:gridCol w:w="1276"/>
        <w:gridCol w:w="1276"/>
        <w:gridCol w:w="992"/>
        <w:gridCol w:w="992"/>
      </w:tblGrid>
      <w:tr w:rsidR="00A36E77" w:rsidRPr="004248C3" w14:paraId="0B4344D4" w14:textId="223A6A92" w:rsidTr="00A36E77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7A428" w14:textId="77777777" w:rsidR="00A36E77" w:rsidRPr="007A67B7" w:rsidRDefault="00A36E77" w:rsidP="00494102">
            <w:pPr>
              <w:spacing w:after="160" w:line="240" w:lineRule="auto"/>
              <w:ind w:left="-3" w:hanging="3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bookmarkStart w:id="2" w:name="_Hlk159067584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14F72" w14:textId="77777777" w:rsidR="00A36E77" w:rsidRPr="007A67B7" w:rsidRDefault="00A36E7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61BC1A" w14:textId="77777777" w:rsidR="00A36E77" w:rsidRPr="004248C3" w:rsidRDefault="00A36E7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ประเด็นความเสี่ยงต่อการรับสินบน</w:t>
            </w:r>
          </w:p>
          <w:p w14:paraId="5B7A1CAB" w14:textId="77777777" w:rsidR="00A36E77" w:rsidRPr="007A67B7" w:rsidRDefault="00A36E7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(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Bribery Risk)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172A12" w14:textId="03C1C83D" w:rsidR="00A36E77" w:rsidRPr="004248C3" w:rsidRDefault="00A36E77" w:rsidP="00494102">
            <w:pPr>
              <w:spacing w:after="16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 (L x I)</w:t>
            </w:r>
          </w:p>
        </w:tc>
      </w:tr>
      <w:tr w:rsidR="00A36E77" w:rsidRPr="004248C3" w14:paraId="5A1F118D" w14:textId="31B5D5DF" w:rsidTr="00A36E77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42B25" w14:textId="77777777" w:rsidR="00A36E77" w:rsidRPr="004248C3" w:rsidRDefault="00A36E77" w:rsidP="004941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7F1C6" w14:textId="77777777" w:rsidR="00A36E77" w:rsidRPr="004248C3" w:rsidRDefault="00A36E77" w:rsidP="004941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30FC5" w14:textId="77777777" w:rsidR="00A36E77" w:rsidRPr="004248C3" w:rsidRDefault="00A36E77" w:rsidP="0049410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0E669" w14:textId="77777777" w:rsidR="00A36E77" w:rsidRPr="004248C3" w:rsidRDefault="00A36E7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Likelihood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C42F12" w14:textId="77777777" w:rsidR="00A36E77" w:rsidRPr="004248C3" w:rsidRDefault="00A36E7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Impact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4EB915" w14:textId="77777777" w:rsidR="00A36E77" w:rsidRPr="004248C3" w:rsidRDefault="00A36E7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Risk Score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49856BC" w14:textId="77777777" w:rsidR="00A36E77" w:rsidRDefault="00A36E7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ระดับ</w:t>
            </w:r>
          </w:p>
          <w:p w14:paraId="27DAA3FB" w14:textId="2C80275D" w:rsidR="00A36E77" w:rsidRPr="004248C3" w:rsidRDefault="00A36E77" w:rsidP="00494102">
            <w:pPr>
              <w:spacing w:after="160" w:line="0" w:lineRule="atLeast"/>
              <w:jc w:val="center"/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ความเสี่ยง</w:t>
            </w:r>
          </w:p>
        </w:tc>
      </w:tr>
      <w:tr w:rsidR="00A36E77" w:rsidRPr="004248C3" w14:paraId="24F3F903" w14:textId="09D1911B" w:rsidTr="00A36E7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12D87" w14:textId="77777777" w:rsidR="00A36E77" w:rsidRPr="007A67B7" w:rsidRDefault="00A36E7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A67B7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-</w:t>
            </w:r>
          </w:p>
          <w:p w14:paraId="636C960B" w14:textId="77777777" w:rsidR="00A36E77" w:rsidRPr="007A67B7" w:rsidRDefault="00A36E77" w:rsidP="00494102">
            <w:pPr>
              <w:spacing w:after="280" w:line="0" w:lineRule="atLeas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50387" w14:textId="77777777" w:rsidR="00A36E77" w:rsidRPr="007A67B7" w:rsidRDefault="00A36E77" w:rsidP="00494102">
            <w:pPr>
              <w:shd w:val="clear" w:color="auto" w:fill="FFFFFF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54296" w14:textId="77777777" w:rsidR="00A36E77" w:rsidRPr="007A67B7" w:rsidRDefault="00A36E7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784796" w14:textId="77777777" w:rsidR="00A36E77" w:rsidRPr="004248C3" w:rsidRDefault="00A36E7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5F3031" w14:textId="77777777" w:rsidR="00A36E77" w:rsidRPr="004248C3" w:rsidRDefault="00A36E7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C89474" w14:textId="77777777" w:rsidR="00A36E77" w:rsidRPr="004248C3" w:rsidRDefault="00A36E7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"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5FC5" w14:textId="24283AC1" w:rsidR="00A36E77" w:rsidRDefault="00A36E77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1"/>
                <w:cs/>
              </w:rPr>
            </w:pPr>
            <w:r>
              <w:rPr>
                <w:rFonts w:ascii="TH SarabunPSK" w:eastAsia="Times New Roman" w:hAnsi="TH SarabunPSK" w:cs="TH SarabunPSK" w:hint="cs"/>
                <w:sz w:val="1"/>
                <w:cs/>
              </w:rPr>
              <w:t>-</w:t>
            </w:r>
          </w:p>
        </w:tc>
      </w:tr>
    </w:tbl>
    <w:bookmarkEnd w:id="2"/>
    <w:p w14:paraId="7E74B317" w14:textId="124D6E1F" w:rsidR="00122FCD" w:rsidRDefault="00A21874" w:rsidP="0057712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  <w:r w:rsidR="007A67B7">
        <w:rPr>
          <w:rFonts w:ascii="TH SarabunPSK" w:eastAsia="Times New Roman" w:hAnsi="TH SarabunPSK" w:cs="TH SarabunPSK"/>
          <w:sz w:val="28"/>
          <w:cs/>
        </w:rPr>
        <w:tab/>
      </w:r>
      <w:r w:rsidR="007A67B7">
        <w:rPr>
          <w:rFonts w:ascii="TH SarabunPSK" w:eastAsia="Times New Roman" w:hAnsi="TH SarabunPSK" w:cs="TH SarabunPSK"/>
          <w:sz w:val="28"/>
          <w:cs/>
        </w:rPr>
        <w:tab/>
      </w:r>
      <w:r w:rsidR="007A67B7">
        <w:rPr>
          <w:rFonts w:ascii="TH SarabunPSK" w:eastAsia="Times New Roman" w:hAnsi="TH SarabunPSK" w:cs="TH SarabunPSK"/>
          <w:sz w:val="28"/>
          <w:cs/>
        </w:rPr>
        <w:tab/>
      </w:r>
    </w:p>
    <w:p w14:paraId="121F24F0" w14:textId="5D57701B" w:rsidR="00A21874" w:rsidRPr="007A67B7" w:rsidRDefault="007A67B7" w:rsidP="00122FCD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A67B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ภาพรวมของด่านตรวจคนเข้าเมืองท่าอากาศยานหาดใหญ่</w:t>
      </w:r>
      <w:r w:rsidR="00A21874" w:rsidRPr="007A67B7">
        <w:rPr>
          <w:rFonts w:ascii="TH SarabunPSK" w:eastAsia="Times New Roman" w:hAnsi="TH SarabunPSK" w:cs="TH SarabunPSK"/>
          <w:b/>
          <w:bCs/>
          <w:sz w:val="36"/>
          <w:szCs w:val="36"/>
        </w:rPr>
        <w:br/>
      </w:r>
    </w:p>
    <w:tbl>
      <w:tblPr>
        <w:tblW w:w="98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8"/>
        <w:gridCol w:w="1984"/>
        <w:gridCol w:w="2410"/>
        <w:gridCol w:w="1559"/>
        <w:gridCol w:w="851"/>
        <w:gridCol w:w="992"/>
        <w:gridCol w:w="992"/>
      </w:tblGrid>
      <w:tr w:rsidR="00A36E77" w:rsidRPr="007A67B7" w14:paraId="449E65CD" w14:textId="42C9CB0C" w:rsidTr="00EE283A">
        <w:trPr>
          <w:trHeight w:val="420"/>
          <w:tblHeader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001B" w14:textId="77777777" w:rsidR="00A36E77" w:rsidRPr="007A67B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6FAB3" w14:textId="77777777" w:rsidR="00A36E77" w:rsidRPr="007A67B7" w:rsidRDefault="00A36E7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ขั้นตอนการปฏิบัติงาน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1EA58F" w14:textId="60CC2950" w:rsidR="00A36E77" w:rsidRPr="007A67B7" w:rsidRDefault="00A36E77" w:rsidP="00122FCD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ประเด็นความเสี่ยงต่อการรับสินบน</w:t>
            </w:r>
            <w:r w:rsidR="00122FCD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Bribery Risk)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7F64D3" w14:textId="27D5D86B" w:rsidR="00A36E77" w:rsidRPr="007A67B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Risk Score (L x I)</w:t>
            </w:r>
          </w:p>
        </w:tc>
      </w:tr>
      <w:tr w:rsidR="00A36E77" w:rsidRPr="007A67B7" w14:paraId="3F1744F9" w14:textId="7C4BC7D8" w:rsidTr="00EE283A">
        <w:trPr>
          <w:tblHeader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4389A" w14:textId="77777777" w:rsidR="00A36E77" w:rsidRPr="007A67B7" w:rsidRDefault="00A36E7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C183B" w14:textId="77777777" w:rsidR="00A36E77" w:rsidRPr="007A67B7" w:rsidRDefault="00A36E7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A5052" w14:textId="77777777" w:rsidR="00A36E77" w:rsidRPr="007A67B7" w:rsidRDefault="00A36E7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983F2B" w14:textId="77777777" w:rsidR="00A36E77" w:rsidRPr="007A67B7" w:rsidRDefault="00A36E77" w:rsidP="00122FCD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Likelihood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BC253F" w14:textId="77777777" w:rsidR="00A36E77" w:rsidRPr="007A67B7" w:rsidRDefault="00A36E77" w:rsidP="00122FCD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Impact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DA672" w14:textId="77777777" w:rsidR="00A36E77" w:rsidRPr="007A67B7" w:rsidRDefault="00A36E77" w:rsidP="00122FCD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A67B7">
              <w:rPr>
                <w:rFonts w:ascii="TH SarabunPSK" w:eastAsia="Times New Roman" w:hAnsi="TH SarabunPSK" w:cs="TH SarabunPSK"/>
                <w:b/>
                <w:bCs/>
                <w:sz w:val="28"/>
              </w:rPr>
              <w:t>Risk Score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23E9778" w14:textId="7322964C" w:rsidR="00A36E77" w:rsidRPr="007A67B7" w:rsidRDefault="00A36E77" w:rsidP="00122FCD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</w:p>
        </w:tc>
      </w:tr>
      <w:tr w:rsidR="00A36E77" w:rsidRPr="007A67B7" w14:paraId="2F50977B" w14:textId="36457C95" w:rsidTr="00EE283A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203CA5" w14:textId="7F142907" w:rsidR="00A36E77" w:rsidRPr="007A67B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5C37AC2" w14:textId="47329C19" w:rsidR="00A36E77" w:rsidRPr="007A67B7" w:rsidRDefault="00A36E77" w:rsidP="007A67B7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การปฏิบัติหน้าที่ตามอำนาจหน้าที่ที่ได้รับมอบหมาย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91EC6" w14:textId="4EA5469E" w:rsidR="00A36E77" w:rsidRPr="007A67B7" w:rsidRDefault="00A36E77" w:rsidP="00EE283A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การรับแจ้ง/การขออยู่ต่อ/การออกใบอนุญาต)  การทำ 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การตรวจลงตรา </w:t>
            </w:r>
            <w:r w:rsidR="00EE283A">
              <w:rPr>
                <w:rFonts w:ascii="TH SarabunPSK" w:eastAsia="Times New Roman" w:hAnsi="TH SarabunPSK" w:cs="TH SarabunPSK" w:hint="cs"/>
                <w:sz w:val="28"/>
                <w:cs/>
              </w:rPr>
              <w:t>(</w:t>
            </w:r>
            <w:r w:rsidR="00EE283A">
              <w:rPr>
                <w:rFonts w:ascii="TH SarabunPSK" w:eastAsia="Times New Roman" w:hAnsi="TH SarabunPSK" w:cs="TH SarabunPSK" w:hint="cs"/>
                <w:sz w:val="28"/>
                <w:cs/>
              </w:rPr>
              <w:t>การใช้อำนาจหน้าที่และตำแหน่งในส่วนที่เกี่ยวข้อง</w:t>
            </w:r>
            <w:r w:rsidR="00EE283A"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E518C" w14:textId="5C348638" w:rsidR="00A36E77" w:rsidRPr="007A67B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B2380" w14:textId="4374B2CF" w:rsidR="00A36E77" w:rsidRPr="007A67B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8DD5D1" w14:textId="4B92F3FD" w:rsidR="00A36E77" w:rsidRPr="007A67B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3D7E" w14:textId="54118E2F" w:rsidR="00A36E77" w:rsidRDefault="00A36E77" w:rsidP="0057712B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</w:t>
            </w:r>
          </w:p>
        </w:tc>
      </w:tr>
      <w:tr w:rsidR="00EE283A" w:rsidRPr="007A67B7" w14:paraId="766ECEE2" w14:textId="77777777" w:rsidTr="00EE283A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BADB5" w14:textId="42A533AD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3E15A" w14:textId="5D876D01" w:rsidR="00EE283A" w:rsidRDefault="00EE283A" w:rsidP="00EE283A">
            <w:pPr>
              <w:spacing w:after="28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การปฏิบัติหน้าที่ตามอำนาจหน้าที่ที่ได้รับมอบหมาย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B9296A" w14:textId="2FFC6F2C" w:rsidR="00EE283A" w:rsidRDefault="00EE283A" w:rsidP="00EE283A">
            <w:pPr>
              <w:spacing w:after="28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การตรวจอนุญาตบุคคลและยานพาหนะ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การใช้อำนาจหน้าที่และตำแหน่งในส่วนที่เกี่ยวข้อง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769AC1" w14:textId="2FF45DD1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BB063" w14:textId="4CBFDF56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A8A60" w14:textId="77E7B9DC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5880" w14:textId="0FD2220A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</w:t>
            </w:r>
          </w:p>
        </w:tc>
      </w:tr>
      <w:tr w:rsidR="00EE283A" w:rsidRPr="007A67B7" w14:paraId="4003F633" w14:textId="1D48E1B1" w:rsidTr="00EE283A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4D9D2" w14:textId="2C3A9197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45166B" w14:textId="40232183" w:rsidR="00EE283A" w:rsidRDefault="00EE283A" w:rsidP="00EE283A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การปฏิบัติงานตามอำนาจหน้าที่ที่ได้รับมอบหมาย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79EB7F" w14:textId="36D4245E" w:rsidR="00EE283A" w:rsidRDefault="00EE283A" w:rsidP="00EE283A">
            <w:pPr>
              <w:spacing w:after="28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การรับส่วยต่างด้าว โดยผู้มีส่วนได้เสียเสนอผลประโยชน์ให้ปฏิบัติหรือละเว้นการปฏิบัติหน้าที่โดยมิชอบ (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การใช้อำนาจหน้าที่และตำแหน่งในส่วนที่เกี่ยวข้อง)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4C652B" w14:textId="660E08CE" w:rsidR="00EE283A" w:rsidRPr="007A67B7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1EA2E" w14:textId="6EFC7F38" w:rsidR="00EE283A" w:rsidRPr="007A67B7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11AC19" w14:textId="33B6EE87" w:rsidR="00EE283A" w:rsidRPr="007A67B7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(๑๐)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11C1" w14:textId="7A40E457" w:rsidR="00EE283A" w:rsidRDefault="00EE283A" w:rsidP="00EE283A">
            <w:pPr>
              <w:spacing w:after="280" w:line="240" w:lineRule="auto"/>
              <w:jc w:val="center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สูง</w:t>
            </w:r>
          </w:p>
        </w:tc>
      </w:tr>
    </w:tbl>
    <w:p w14:paraId="5BCC5757" w14:textId="2BB941CF" w:rsidR="00A36E77" w:rsidRDefault="00A36E77" w:rsidP="00A36E77">
      <w:pPr>
        <w:spacing w:after="280" w:line="240" w:lineRule="auto"/>
        <w:jc w:val="center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หมายเหตุ ด่านตรวจคนเข้าเมืองท่าอากาศยานหาดใหญ่ ไม่มีภารกิจการขออยู่ต่อ</w:t>
      </w:r>
    </w:p>
    <w:p w14:paraId="5F621347" w14:textId="77777777" w:rsidR="00365DF2" w:rsidRDefault="00365DF2" w:rsidP="00215C8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p w14:paraId="3DE17CA8" w14:textId="3E8ECFED" w:rsidR="00365DF2" w:rsidRPr="00365DF2" w:rsidRDefault="00365DF2" w:rsidP="00365DF2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</w:pP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lastRenderedPageBreak/>
        <w:t>-</w:t>
      </w:r>
      <w:r w:rsidR="000A20CA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๑๐</w:t>
      </w:r>
      <w:r w:rsidRPr="00365DF2">
        <w:rPr>
          <w:rFonts w:ascii="TH SarabunPSK" w:eastAsia="Times New Roman" w:hAnsi="TH SarabunPSK" w:cs="TH SarabunPSK" w:hint="cs"/>
          <w:color w:val="000000"/>
          <w:sz w:val="36"/>
          <w:szCs w:val="36"/>
          <w:cs/>
        </w:rPr>
        <w:t>-</w:t>
      </w:r>
    </w:p>
    <w:p w14:paraId="23189406" w14:textId="27CEA6CB" w:rsidR="00215C86" w:rsidRDefault="00A21874" w:rsidP="00215C8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ส่วนที่ </w:t>
      </w:r>
      <w:r w:rsidR="00215C86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๖</w:t>
      </w:r>
      <w:r w:rsidRPr="004248C3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</w:t>
      </w:r>
      <w:r w:rsidR="00B647CF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แผนบริหารจัดการความเสี่ยงต่อการรับสินบน</w:t>
      </w:r>
      <w:r w:rsidR="00110A3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57712B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ด่านตรวจคนเข้าเมือง</w:t>
      </w:r>
    </w:p>
    <w:p w14:paraId="01387A6F" w14:textId="6216E33D" w:rsidR="000C449C" w:rsidRPr="004248C3" w:rsidRDefault="0057712B" w:rsidP="00215C86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ท่าอากาศยานหาดใหญ่ </w:t>
      </w:r>
    </w:p>
    <w:p w14:paraId="6EBD95AA" w14:textId="574DC71E" w:rsidR="00A21874" w:rsidRPr="004248C3" w:rsidRDefault="00A21874" w:rsidP="00215C86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ในการจัดทำแผนบริหารจัดการความเสี่ยง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="00F271DC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พิจารณาความเสี่ยง</w:t>
      </w:r>
      <w:r w:rsidR="00F271DC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       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="002242C8" w:rsidRPr="004248C3">
        <w:rPr>
          <w:rFonts w:ascii="TH SarabunPSK" w:eastAsia="Times New Roman" w:hAnsi="TH SarabunPSK" w:cs="TH SarabunPSK"/>
          <w:color w:val="000000"/>
          <w:szCs w:val="22"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ที่อยู่ในโชนสีแดง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Red Zone)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ของทุกสายงานจะถูกเลือกมาทำแผนบริหารจัดการ</w:t>
      </w:r>
      <w:r w:rsidR="00F271DC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="002242C8" w:rsidRPr="004248C3">
        <w:rPr>
          <w:rFonts w:ascii="TH SarabunPSK" w:eastAsia="Times New Roman" w:hAnsi="TH SarabunPSK" w:cs="TH SarabunPSK"/>
          <w:color w:val="000000"/>
          <w:szCs w:val="22"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ส่วนลำดับความเสี่ยงที่อยู่ในโซนสีส้ม สีเหลือง จะถูกเลือกในลำดับต่อมา มาตรการควบคุมความเสี่ยงการทุจริตอาจมีหลากหลายวิธีการ 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ด่านตรวจคนเข้าเมืองท่าอากาศยานหาดใหญ่จึงได้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ทำการคัดเลือกวิธีที่ดีที่สุด และประเมิน</w:t>
      </w:r>
      <w:r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ความคุ้มค่าเหมาะสมกับระดับความเสี่ยง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ต่อการรับสินบน</w:t>
      </w:r>
      <w:r w:rsidR="00F271DC"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ที่ได้จากการประเมินมา</w:t>
      </w:r>
      <w:r w:rsidRPr="004248C3">
        <w:rPr>
          <w:rFonts w:ascii="TH SarabunPSK" w:eastAsia="Times New Roman" w:hAnsi="TH SarabunPSK" w:cs="TH SarabunPSK"/>
          <w:color w:val="000000"/>
          <w:spacing w:val="-2"/>
          <w:sz w:val="32"/>
          <w:szCs w:val="32"/>
          <w:cs/>
        </w:rPr>
        <w:t>ประกอบด้วย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 </w:t>
      </w:r>
    </w:p>
    <w:p w14:paraId="7A239470" w14:textId="6CE92E53" w:rsidR="00A21874" w:rsidRPr="004248C3" w:rsidRDefault="00A21874" w:rsidP="00F271D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การจัดทำแผ</w:t>
      </w:r>
      <w:r w:rsidR="006D6FE6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นบริหารจัดการความเสี่ยงต่อการรับสินบน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215C86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จะมีการนำ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มาตรการควบคุมความเสี่ยง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ต่อการรับสินบน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ของกระบวนงานหรือโครงการที่ทำการประเมินของ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ด่านตรวจคนเข้าเมืองท่าอากาศยานหาดใหญ่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ที่มีอยู่ในปัจจุบัน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</w:t>
      </w:r>
      <w:r w:rsidR="002242C8"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Key Controls in place) 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มาทำการประเมินว่ามีประสิทธิภาพอยู่ในระดับใด ดี พอใช้ หรืออ่อน</w:t>
      </w:r>
      <w:r w:rsidR="0057712B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ตามคำอธิบายเพิ่มเติม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เพื่อพิจารณาจัดทำ</w:t>
      </w:r>
      <w:r w:rsidR="006D6FE6"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มาตรการควบคุมความเสี่ยงต่อการรับสินบน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เพิ่มเติม (</w:t>
      </w:r>
      <w:r w:rsidRPr="004248C3">
        <w:rPr>
          <w:rFonts w:ascii="TH SarabunPSK" w:eastAsia="Times New Roman" w:hAnsi="TH SarabunPSK" w:cs="TH SarabunPSK"/>
          <w:color w:val="000000"/>
          <w:sz w:val="32"/>
          <w:szCs w:val="32"/>
        </w:rPr>
        <w:t>Further Actions to be Taken) </w:t>
      </w:r>
    </w:p>
    <w:p w14:paraId="420297D4" w14:textId="77777777" w:rsidR="00A21874" w:rsidRPr="004248C3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8682"/>
      </w:tblGrid>
      <w:tr w:rsidR="00A21874" w:rsidRPr="004248C3" w14:paraId="44A034EB" w14:textId="77777777" w:rsidTr="00555F0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785B1" w14:textId="77777777" w:rsidR="00A21874" w:rsidRPr="004248C3" w:rsidRDefault="00A21874" w:rsidP="00555F0E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ระดับ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0C3CD" w14:textId="77777777" w:rsidR="00A21874" w:rsidRPr="004248C3" w:rsidRDefault="00A21874" w:rsidP="00A2187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คำอธิบาย</w:t>
            </w:r>
          </w:p>
          <w:p w14:paraId="3E04438C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การประเมินประสิทธิภาพมาตรการควบคุมความเสี่ยง</w:t>
            </w:r>
            <w:r w:rsidR="002242C8"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ต่อการรับสินบน</w:t>
            </w:r>
            <w:r w:rsidR="002242C8"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</w:rPr>
              <w:t xml:space="preserve"> 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ที่หน่วยงานมีในปัจจุบัน</w:t>
            </w:r>
          </w:p>
        </w:tc>
      </w:tr>
      <w:tr w:rsidR="00A21874" w:rsidRPr="004248C3" w14:paraId="0C167379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1AEACB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ดี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AE5C45" w14:textId="77777777" w:rsidR="00A21874" w:rsidRPr="004248C3" w:rsidRDefault="00A21874" w:rsidP="00A21874">
            <w:pPr>
              <w:spacing w:before="120" w:after="120" w:line="0" w:lineRule="atLeast"/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การควบคุมมีความ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เข้มแข็ง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และดำเนินไปได้อย่าง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เหมาะสม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ซึ่งช่วยให้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เกิดความมั่นใจ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ได้ในระดับที่สมเหตุสมผลว่าจะสามารถลดความเสี่ยง</w:t>
            </w:r>
            <w:r w:rsidR="002242C8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ต่อการรับสินบน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ได้</w:t>
            </w:r>
          </w:p>
        </w:tc>
      </w:tr>
      <w:tr w:rsidR="00A21874" w:rsidRPr="004248C3" w14:paraId="50924C00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58A978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พอใช้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6A497E" w14:textId="77777777" w:rsidR="00A21874" w:rsidRPr="004248C3" w:rsidRDefault="00A21874" w:rsidP="00A21874">
            <w:pPr>
              <w:spacing w:before="120" w:after="120" w:line="0" w:lineRule="atLeast"/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การควบคุมยัง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ขาดประสิทธิภาพ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ถึงแม้ว่าจะไม่ทำให้เกิดผลเสีย</w:t>
            </w:r>
            <w:r w:rsidR="002242C8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หายจากความเสี่ยงอย่างมีนัยสำคัญ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แต่ก็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ควรมีการปรับปรุง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เพื่อให้มั่นใจว่าจะสามารถลดความเสี่ยง</w:t>
            </w:r>
            <w:r w:rsidR="00F271DC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ต่อการรับสินบนไ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ด้</w:t>
            </w:r>
          </w:p>
        </w:tc>
      </w:tr>
      <w:tr w:rsidR="00A21874" w:rsidRPr="004248C3" w14:paraId="3E39C57D" w14:textId="77777777" w:rsidTr="00A2187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7A850D" w14:textId="77777777" w:rsidR="00A21874" w:rsidRPr="004248C3" w:rsidRDefault="00A21874" w:rsidP="00A21874">
            <w:pPr>
              <w:spacing w:after="0" w:line="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Cs w:val="22"/>
                <w:cs/>
              </w:rPr>
              <w:t>อ่อน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F1086" w14:textId="77777777" w:rsidR="00A21874" w:rsidRPr="004248C3" w:rsidRDefault="00A21874" w:rsidP="00A21874">
            <w:pPr>
              <w:spacing w:before="120" w:after="120" w:line="0" w:lineRule="atLeast"/>
              <w:jc w:val="both"/>
              <w:rPr>
                <w:rFonts w:ascii="TH SarabunPSK" w:eastAsia="Times New Roman" w:hAnsi="TH SarabunPSK" w:cs="TH SarabunPSK"/>
                <w:szCs w:val="22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ไม่ได้มาตรฐาน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ที่ยอมรับได้เนื่องจาก</w:t>
            </w:r>
            <w:r w:rsidRPr="004248C3">
              <w:rPr>
                <w:rFonts w:ascii="TH SarabunPSK" w:eastAsia="Times New Roman" w:hAnsi="TH SarabunPSK" w:cs="TH SarabunPSK"/>
                <w:b/>
                <w:bCs/>
                <w:color w:val="FF0000"/>
                <w:szCs w:val="22"/>
                <w:cs/>
              </w:rPr>
              <w:t>มีความหละหลวมและไม่มีประสิทธิผล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การควบคุมไม่ทำให้มั่นใจอย่างสมเหตุสมผลว่าจะสามารถ</w:t>
            </w:r>
            <w:r w:rsidR="00F271DC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 xml:space="preserve">           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ลดความเสี่ยง</w:t>
            </w:r>
            <w:r w:rsidR="002242C8"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ต่อการรับสินบน</w:t>
            </w:r>
            <w:r w:rsidRPr="004248C3">
              <w:rPr>
                <w:rFonts w:ascii="TH SarabunPSK" w:eastAsia="Times New Roman" w:hAnsi="TH SarabunPSK" w:cs="TH SarabunPSK"/>
                <w:color w:val="000000"/>
                <w:szCs w:val="22"/>
                <w:cs/>
              </w:rPr>
              <w:t>ได้</w:t>
            </w:r>
          </w:p>
        </w:tc>
      </w:tr>
    </w:tbl>
    <w:p w14:paraId="495A19F6" w14:textId="402CEFFB" w:rsidR="00020072" w:rsidRPr="00215C86" w:rsidRDefault="00A21874" w:rsidP="00A2187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248C3">
        <w:rPr>
          <w:rFonts w:ascii="TH SarabunPSK" w:eastAsia="Times New Roman" w:hAnsi="TH SarabunPSK" w:cs="TH SarabunPSK"/>
          <w:sz w:val="28"/>
        </w:rPr>
        <w:br/>
      </w:r>
      <w:r w:rsidR="00215C86">
        <w:rPr>
          <w:rFonts w:ascii="TH SarabunPSK" w:eastAsia="Times New Roman" w:hAnsi="TH SarabunPSK" w:cs="TH SarabunPSK"/>
          <w:sz w:val="28"/>
          <w:cs/>
        </w:rPr>
        <w:tab/>
      </w:r>
      <w:r w:rsidR="00215C86">
        <w:rPr>
          <w:rFonts w:ascii="TH SarabunPSK" w:eastAsia="Times New Roman" w:hAnsi="TH SarabunPSK" w:cs="TH SarabunPSK"/>
          <w:sz w:val="28"/>
          <w:cs/>
        </w:rPr>
        <w:tab/>
      </w:r>
      <w:r w:rsidR="00215C86" w:rsidRPr="00215C86">
        <w:rPr>
          <w:rFonts w:ascii="TH SarabunPSK" w:eastAsia="Times New Roman" w:hAnsi="TH SarabunPSK" w:cs="TH SarabunPSK" w:hint="cs"/>
          <w:sz w:val="32"/>
          <w:szCs w:val="32"/>
          <w:cs/>
        </w:rPr>
        <w:t>ในปัจจุบันการจัดทำแผนบริหารความเสี่ยง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>ของด่านตรวจคนเข้าเมืองท่าอากาศยานหาดใหญ่ จะมีความเสี่ยงต่อการรับสินบนที่อยู่ในโซนสีแดง (</w:t>
      </w:r>
      <w:r w:rsidR="00215C86">
        <w:rPr>
          <w:rFonts w:ascii="TH SarabunPSK" w:eastAsia="Times New Roman" w:hAnsi="TH SarabunPSK" w:cs="TH SarabunPSK"/>
          <w:sz w:val="32"/>
          <w:szCs w:val="32"/>
        </w:rPr>
        <w:t>Red Zone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) ของการใช้อำนาจและตำแหน่ง ในการรับแจ้ง/การขออยู่ต่อ/การออกใบอนุญาต เฉพาะในส่วนกรณีของการทำ </w:t>
      </w:r>
      <w:r w:rsidR="00215C86">
        <w:rPr>
          <w:rFonts w:ascii="TH SarabunPSK" w:eastAsia="Times New Roman" w:hAnsi="TH SarabunPSK" w:cs="TH SarabunPSK"/>
          <w:sz w:val="32"/>
          <w:szCs w:val="32"/>
        </w:rPr>
        <w:t xml:space="preserve">Re-entry 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>การตรวจลงตรา (เนื่องจากด่านตรวจคนเข้าเมืองท่าอากาศยานหาดใหญ่ ไม่มี</w:t>
      </w:r>
      <w:r w:rsidR="00215C86" w:rsidRPr="00215C86">
        <w:rPr>
          <w:rFonts w:ascii="TH SarabunPSK" w:eastAsia="Times New Roman" w:hAnsi="TH SarabunPSK" w:cs="TH SarabunPSK"/>
          <w:sz w:val="32"/>
          <w:szCs w:val="32"/>
          <w:cs/>
        </w:rPr>
        <w:t>รับแจ้ง/การขออยู่ต่อ/การออกใบอนุญาต</w:t>
      </w:r>
      <w:r w:rsidR="00215C86">
        <w:rPr>
          <w:rFonts w:ascii="TH SarabunPSK" w:eastAsia="Times New Roman" w:hAnsi="TH SarabunPSK" w:cs="TH SarabunPSK" w:hint="cs"/>
          <w:sz w:val="32"/>
          <w:szCs w:val="32"/>
          <w:cs/>
        </w:rPr>
        <w:t>) และกรณีส่วยต่างด้าว นำมาจัดทำแผนบริหารจัดการความเสี่ยงต่อการรับสินบน ส่วนลำดับความเสี่ยงอยู่ในโซนสีส้ม จะถูกเลือกในลำดับต่อมา ทั้งนี้ ด่านตรวจคนเข้าเมืองท่าอากาศยานหาดใหญ่ จะพิจารณามาตรการควบคุมความเสี่ยงต่อการรับสินบนที่เหมาะสม เพื่อให้เกิดประโยชน์ต่อองค์การและประชาชนเกิดความเชื่อมั่น ศรัทธา</w:t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  <w:r w:rsidRPr="00215C86">
        <w:rPr>
          <w:rFonts w:ascii="TH SarabunPSK" w:eastAsia="Times New Roman" w:hAnsi="TH SarabunPSK" w:cs="TH SarabunPSK"/>
          <w:sz w:val="32"/>
          <w:szCs w:val="32"/>
        </w:rPr>
        <w:br/>
      </w:r>
    </w:p>
    <w:p w14:paraId="009A50EA" w14:textId="77777777" w:rsidR="00AD7A43" w:rsidRDefault="00AD7A43" w:rsidP="00AD7A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  <w:sectPr w:rsidR="00AD7A43" w:rsidSect="00E97A6C">
          <w:pgSz w:w="11906" w:h="16838"/>
          <w:pgMar w:top="993" w:right="1440" w:bottom="993" w:left="1440" w:header="708" w:footer="708" w:gutter="0"/>
          <w:cols w:space="708"/>
          <w:docGrid w:linePitch="360"/>
        </w:sectPr>
      </w:pPr>
    </w:p>
    <w:p w14:paraId="20A2CC22" w14:textId="2F59EC3C" w:rsidR="00020072" w:rsidRPr="00AD7A43" w:rsidRDefault="00AD7A43" w:rsidP="00AD7A4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D7A43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</w:t>
      </w:r>
      <w:r w:rsidR="000A20CA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AD7A43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p w14:paraId="6B4B44C3" w14:textId="2774D2FE" w:rsidR="000C449C" w:rsidRPr="004248C3" w:rsidRDefault="00A21874" w:rsidP="000C449C">
      <w:pPr>
        <w:spacing w:after="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แผนบริหารจัดการความเสี่ยง</w:t>
      </w:r>
      <w:r w:rsidR="002242C8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ต่อการรับสินบน</w:t>
      </w:r>
      <w:r w:rsidR="00110A3F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ของ</w:t>
      </w:r>
      <w:r w:rsidR="000C449C"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ด่านตรวจคนเข้าเมือง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เข้าเมืองท่าอากาศยานหาดใหญ่</w:t>
      </w:r>
    </w:p>
    <w:p w14:paraId="4199D225" w14:textId="4BA7CEDB" w:rsidR="00A21874" w:rsidRPr="004248C3" w:rsidRDefault="00A21874" w:rsidP="00A21874">
      <w:pPr>
        <w:spacing w:after="160" w:line="240" w:lineRule="auto"/>
        <w:jc w:val="center"/>
        <w:rPr>
          <w:rFonts w:ascii="TH SarabunPSK" w:eastAsia="Times New Roman" w:hAnsi="TH SarabunPSK" w:cs="TH SarabunPSK"/>
          <w:sz w:val="28"/>
        </w:rPr>
      </w:pPr>
      <w:r w:rsidRPr="004248C3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ประจำปีงบประมาณ พ.ศ.</w:t>
      </w:r>
      <w:r w:rsidR="0082617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="00F959A3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๒๕๖</w:t>
      </w:r>
      <w:r w:rsidR="00A61B51">
        <w:rPr>
          <w:rFonts w:ascii="TH SarabunPSK" w:eastAsia="Times New Roman" w:hAnsi="TH SarabunPSK" w:cs="TH SarabunPSK" w:hint="cs"/>
          <w:b/>
          <w:bCs/>
          <w:color w:val="000000"/>
          <w:sz w:val="40"/>
          <w:szCs w:val="40"/>
          <w:cs/>
        </w:rPr>
        <w:t>๘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77"/>
        <w:gridCol w:w="2551"/>
        <w:gridCol w:w="2127"/>
        <w:gridCol w:w="850"/>
        <w:gridCol w:w="1985"/>
        <w:gridCol w:w="1559"/>
        <w:gridCol w:w="1276"/>
        <w:gridCol w:w="1134"/>
      </w:tblGrid>
      <w:tr w:rsidR="008F1A9C" w:rsidRPr="004248C3" w14:paraId="2C7FEE5D" w14:textId="77777777" w:rsidTr="008F1A9C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9F19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bookmarkStart w:id="3" w:name="_Hlk159070601"/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74AC3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3C37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0402A8C8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1A6DE" w14:textId="18A45C78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413B9069" w14:textId="77777777" w:rsidR="00A21874" w:rsidRPr="004248C3" w:rsidRDefault="00555F0E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FED2E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B9CD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6616E13C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16CBACFE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1EB838DC" w14:textId="77777777" w:rsidR="00A21874" w:rsidRPr="004248C3" w:rsidRDefault="00555F0E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A0653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2A814CAF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7A7B2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93480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8F1A9C" w:rsidRPr="004248C3" w14:paraId="3827E9ED" w14:textId="77777777" w:rsidTr="008F1A9C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833C9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7833B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246C6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1F9AF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4B405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B10FE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78655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97593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04444" w14:textId="77777777" w:rsidR="00A21874" w:rsidRPr="004248C3" w:rsidRDefault="00A21874" w:rsidP="00F959A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F1A9C" w:rsidRPr="004248C3" w14:paraId="4488226B" w14:textId="77777777" w:rsidTr="008F1A9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60170" w14:textId="712C23EE" w:rsidR="008F1A9C" w:rsidRPr="008F1A9C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20573" w14:textId="22B96ED4" w:rsidR="008F1A9C" w:rsidRPr="008F1A9C" w:rsidRDefault="008F1A9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Pr="008F1A9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อำนวยการ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/ธุรการ</w:t>
            </w: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กระบวนงาน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: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การขอข้อมูลสถิติผู้โดยสาร เอกสารรับรองการเดินทาง เพื่อใช้เป็นหลักฐานในการติดต่อกับหน่วยงานราชการต่างๆ เช่น แนบหลักฐานยื่นต่อศาล เพื่อประกอบงานวิจัย เป็นต้น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7C5A5" w14:textId="79110486" w:rsidR="008F1A9C" w:rsidRP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ไทยหรือคนต่างด้าวเดินทางมาพบเจ้าหน้าที่เพื่อแจ้งความประสงค์ขอข้อมูลสถิติผู้โดยสารเดินทางเข้า-ออกราชอาณาจักรหรือเอกสารรับรองการเดินทาง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645FA" w14:textId="1CE77661" w:rsidR="008F1A9C" w:rsidRP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ความเสี่ยงต่อการรับสินบนในขั้นตอนนี้ มีความเป็นไปได้ หากเจ้าหน้าที่เรียกรับค่าบริการในการให้ข้อมูล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B9162" w14:textId="37E63818" w:rsidR="008F1A9C" w:rsidRDefault="00EE283A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ปานกลาง</w:t>
            </w:r>
          </w:p>
          <w:p w14:paraId="00A7450A" w14:textId="07B15946" w:rsidR="008F1A9C" w:rsidRPr="004248C3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(๘)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12FD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๑.กำหนดนโยบายต่อต้านการรับสินบน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</w:p>
          <w:p w14:paraId="111D6441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</w:p>
          <w:p w14:paraId="240FDBE7" w14:textId="77777777" w:rsidR="00B9607A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</w:t>
            </w:r>
            <w:r w:rsidR="00950C2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ของเจ้าหน้าที่ได้</w:t>
            </w:r>
          </w:p>
          <w:p w14:paraId="2C105378" w14:textId="458A8FCD" w:rsidR="00950C2C" w:rsidRPr="004248C3" w:rsidRDefault="00950C2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๓.กำหนดช่องทางร้องเรียนถึงผู้บังคับบัญชาได้โดยตรง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528C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4A32F5F2" w14:textId="77777777" w:rsidR="00950C2C" w:rsidRDefault="00950C2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๒.ผู้บังคับบัญชามีการติดตามงานอย่างใกล้ชิด มีการสุ่มสอบถามคนต่างด้าวที่มารับบริการ</w:t>
            </w:r>
          </w:p>
          <w:p w14:paraId="095EFD56" w14:textId="2012207B" w:rsidR="00950C2C" w:rsidRPr="004248C3" w:rsidRDefault="00950C2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(หากมี)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89F3" w14:textId="7A08D2B8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ปีงบประมาณ ๒๕๖</w:t>
            </w:r>
            <w:r w:rsidR="00A61B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CE522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รองสารวัตร</w:t>
            </w:r>
          </w:p>
          <w:p w14:paraId="009DE5DE" w14:textId="369B5705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(รับผิดชอบงานธุรการ)</w:t>
            </w:r>
          </w:p>
        </w:tc>
      </w:tr>
      <w:tr w:rsidR="008F1A9C" w:rsidRPr="004248C3" w14:paraId="69C5B4E0" w14:textId="77777777" w:rsidTr="008F1A9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3DE0" w14:textId="43C2462D" w:rsidR="008F1A9C" w:rsidRPr="004248C3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7D49" w14:textId="655C8E25" w:rsidR="008F1A9C" w:rsidRPr="004248C3" w:rsidRDefault="00C4055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="008F1A9C"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สืบสวนปราบปราม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23B3B" w14:textId="48E527C4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959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พบคนไทยหรือคนต่างด้าวที่มีหมายจับ พบคนต่างด้าวลักลอบหลบหนีเข้าเมือง จับคนไทยหรือคนต่างด้าว นำส่งพนักงานสอบสวนผู้รับผิดชอบในพื้นที่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6F483" w14:textId="1B0BB195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959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100F" w14:textId="51E0B314" w:rsidR="008F1A9C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</w:t>
            </w:r>
          </w:p>
          <w:p w14:paraId="4BDF3AA1" w14:textId="5431874A" w:rsidR="008F1A9C" w:rsidRPr="004248C3" w:rsidRDefault="008F1A9C" w:rsidP="008F1A9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(๑๐)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01B0" w14:textId="6FEFCA0C" w:rsidR="008F1A9C" w:rsidRPr="004248C3" w:rsidRDefault="008F1A9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3FF92" w14:textId="77777777" w:rsid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1922968E" w14:textId="7C531EB5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C1B5E" w14:textId="0024CC14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ปีงบประมาณ ๒๕๖</w:t>
            </w:r>
            <w:r w:rsidR="00A61B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๘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ab/>
            </w:r>
          </w:p>
          <w:p w14:paraId="5EF6825A" w14:textId="15338991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578D" w14:textId="77777777" w:rsidR="008F1A9C" w:rsidRPr="008F1A9C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รองสารวัตร</w:t>
            </w:r>
          </w:p>
          <w:p w14:paraId="31F39C73" w14:textId="15DF1119" w:rsidR="008F1A9C" w:rsidRPr="004248C3" w:rsidRDefault="008F1A9C" w:rsidP="008F1A9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(รับผิดชอบงาน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สืบสวน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)</w:t>
            </w:r>
          </w:p>
        </w:tc>
      </w:tr>
    </w:tbl>
    <w:bookmarkEnd w:id="3"/>
    <w:p w14:paraId="1E9C130F" w14:textId="4C67A067" w:rsidR="008F1A9C" w:rsidRDefault="008F1A9C" w:rsidP="008F1A9C">
      <w:pPr>
        <w:spacing w:after="0" w:line="240" w:lineRule="auto"/>
        <w:jc w:val="center"/>
        <w:rPr>
          <w:rFonts w:ascii="TH SarabunPSK" w:eastAsia="Times New Roman" w:hAnsi="TH SarabunPSK" w:cs="TH SarabunPSK"/>
          <w:sz w:val="24"/>
          <w:szCs w:val="24"/>
        </w:rPr>
      </w:pPr>
      <w:r w:rsidRPr="008F1A9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</w:t>
      </w:r>
      <w:r w:rsidR="000A20CA">
        <w:rPr>
          <w:rFonts w:ascii="TH SarabunPSK" w:eastAsia="Times New Roman" w:hAnsi="TH SarabunPSK" w:cs="TH SarabunPSK" w:hint="cs"/>
          <w:sz w:val="32"/>
          <w:szCs w:val="32"/>
          <w:cs/>
        </w:rPr>
        <w:t>๑๒</w:t>
      </w:r>
      <w:r w:rsidRPr="008F1A9C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77"/>
        <w:gridCol w:w="2551"/>
        <w:gridCol w:w="2127"/>
        <w:gridCol w:w="850"/>
        <w:gridCol w:w="1985"/>
        <w:gridCol w:w="1559"/>
        <w:gridCol w:w="1276"/>
        <w:gridCol w:w="1134"/>
      </w:tblGrid>
      <w:tr w:rsidR="008F1A9C" w:rsidRPr="004248C3" w14:paraId="0346372B" w14:textId="77777777" w:rsidTr="00494102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EDA0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059E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46DA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42570BD6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DE749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334EAD7E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289AC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6F97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44EDC11B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70160D0F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18FFFA01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6AE17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79F164E5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89C67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F4F6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8F1A9C" w:rsidRPr="004248C3" w14:paraId="4068F9CC" w14:textId="77777777" w:rsidTr="00494102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F3022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65515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AD11B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4E7C8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C9782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DD2460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96205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2506F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4540A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50C2C" w:rsidRPr="004248C3" w14:paraId="7E64CD2D" w14:textId="77777777" w:rsidTr="00494102">
        <w:trPr>
          <w:trHeight w:val="50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87EE2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96AA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8ED8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DC0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5C4C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1755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4132E779" w14:textId="77777777" w:rsidR="00950C2C" w:rsidRP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๓.มีการรายงานผลคดีทุกคดี</w:t>
            </w:r>
          </w:p>
          <w:p w14:paraId="1BB79718" w14:textId="58E6E79E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4FD7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  <w:p w14:paraId="6D2C3222" w14:textId="18020D13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๓.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ผู้บังคับบัญชามีการวิเคราะห์สถานการณ์ เพื่อประเมินผลการปฏิบัติของผู้ใต้บังคับบัญชา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27F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5A12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F1A9C" w:rsidRPr="004248C3" w14:paraId="74F104BC" w14:textId="77777777" w:rsidTr="00494102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5C40D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F14A5" w14:textId="509016F5" w:rsidR="00C4055C" w:rsidRPr="00950C2C" w:rsidRDefault="00C4055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="008F1A9C"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บริการคนต่างด้าว</w:t>
            </w:r>
            <w:r w:rsidR="00950C2C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ด่านตรวจคนเข้าเมืองท่าอากาศยานหาดใหญ่ ไม่มีสายงานบริการคนต่างด้าว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7C354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28A2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B4C1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F2B26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7453E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3FD9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705B" w14:textId="77777777" w:rsidR="008F1A9C" w:rsidRPr="004248C3" w:rsidRDefault="008F1A9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</w:tr>
      <w:tr w:rsidR="00950C2C" w:rsidRPr="004248C3" w14:paraId="3C93B1DC" w14:textId="77777777" w:rsidTr="00950C2C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8A8C" w14:textId="77777777" w:rsidR="00950C2C" w:rsidRPr="004248C3" w:rsidRDefault="00950C2C" w:rsidP="00950C2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F473" w14:textId="24DDBB81" w:rsidR="00950C2C" w:rsidRPr="00C4055C" w:rsidRDefault="00950C2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สายงาน</w:t>
            </w:r>
            <w:r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ตรวจบุคคลและยานพาหนะ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กระบวนการ : งานตรวจบุคคลและยานพาหนะ งานตรวจหนังสือเดินทาง การตรวจบุคคลเป้าหมาย บุคคลที่ไม่พึงประสงค์ บุคคลต้องห้าม(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Blacklist) 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การคัดกรองบุคคลเป้าหมาย การดำเนินการออกเอกสาร </w:t>
            </w:r>
            <w:r w:rsidRPr="00C4055C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Re-entry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C5881" w14:textId="77777777" w:rsidR="00950C2C" w:rsidRPr="00C4055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ทำ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ตรวจสอบพบบุคคลเป้าหมาย บุคคลต้องห้าม ตรวจสอบพบการอยู่เกินกำหนด ดำเนินการตามกฎหมายในส่วนที่เกี่ยวข้อง</w:t>
            </w:r>
          </w:p>
          <w:p w14:paraId="6DE8C694" w14:textId="15CC255B" w:rsidR="00950C2C" w:rsidRPr="00C4055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เช่น จัดเก็บค่าปรับ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จับกุมส่งพนักงานสอบสวน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6FDB3" w14:textId="181CC917" w:rsidR="00950C2C" w:rsidRPr="00C4055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ไม่มีการจัดเก็บค่าปรับ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EB9E" w14:textId="3631EF4E" w:rsidR="00950C2C" w:rsidRDefault="00950C2C" w:rsidP="003831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</w:t>
            </w:r>
          </w:p>
          <w:p w14:paraId="0B0F7F17" w14:textId="6EEEA9B6" w:rsidR="00950C2C" w:rsidRPr="004248C3" w:rsidRDefault="00950C2C" w:rsidP="003831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(๑๐)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31421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  <w:p w14:paraId="3557FA2D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๒.จัดทำคำสั่งผู้ปฏิบัติหน้าที่/ผู้ควบคุมการปฏิบัติ/วงรอบการปฏิบัติชัดเจน</w:t>
            </w:r>
          </w:p>
          <w:p w14:paraId="6C8B5EA2" w14:textId="7777777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54F11" w14:textId="77777777" w:rsidR="00950C2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39BA5F6B" w14:textId="3156F3ED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๒.ผู้บังคับบัญชามีการติดตามการปฏิบัติงานอย่างใกล้ชิดโดยการสุ่มตรวจ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BFD59" w14:textId="40CEB4EE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ปีงบประมาณ ๒๕๖</w:t>
            </w:r>
            <w:r w:rsidR="00A61B51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๘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ab/>
            </w:r>
          </w:p>
          <w:p w14:paraId="3DEB5B5F" w14:textId="7777777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333FE" w14:textId="77777777" w:rsidR="00950C2C" w:rsidRPr="008F1A9C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รองสารวัตร</w:t>
            </w:r>
          </w:p>
          <w:p w14:paraId="091D1AA4" w14:textId="64AA1717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(รับผิดชอบงาน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ตรวจบุคคลและยานพาหนะ)</w:t>
            </w:r>
          </w:p>
        </w:tc>
      </w:tr>
    </w:tbl>
    <w:p w14:paraId="2E441DAD" w14:textId="059BBB8F" w:rsidR="00950C2C" w:rsidRDefault="00950C2C" w:rsidP="00950C2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950C2C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-๑</w:t>
      </w:r>
      <w:r w:rsidR="000A20C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950C2C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52"/>
        <w:gridCol w:w="2551"/>
        <w:gridCol w:w="2127"/>
        <w:gridCol w:w="850"/>
        <w:gridCol w:w="1985"/>
        <w:gridCol w:w="1559"/>
        <w:gridCol w:w="1276"/>
        <w:gridCol w:w="1134"/>
      </w:tblGrid>
      <w:tr w:rsidR="00950C2C" w:rsidRPr="004248C3" w14:paraId="471B6734" w14:textId="77777777" w:rsidTr="00D629BF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B6A4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AC45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291A1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0FC9C108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F06D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57B5D25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295C9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945D7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220932D5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55EFD43E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6CAE3792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CF3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1E97DEC6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2686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BF4B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950C2C" w:rsidRPr="004248C3" w14:paraId="4BB67A05" w14:textId="77777777" w:rsidTr="00D629BF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31042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369B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DAF0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DDF24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6132A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F6BF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BB19C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99EA9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8B64C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50C2C" w:rsidRPr="004248C3" w14:paraId="2DFCC2E9" w14:textId="77777777" w:rsidTr="00D629BF">
        <w:trPr>
          <w:trHeight w:val="509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3E7AF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048F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F93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7B22" w14:textId="002EA280" w:rsidR="00950C2C" w:rsidRPr="004248C3" w:rsidRDefault="00950C2C" w:rsidP="00950C2C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ผลประโยชน์ เพื่อแลกกับการไม่ถูกจับกุม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B44D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8D42" w14:textId="7BA8C9BC" w:rsidR="00950C2C" w:rsidRPr="004248C3" w:rsidRDefault="00FD49C2" w:rsidP="00FD49C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FD49C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๓.มีการรายงานผล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การปฏิบัติ </w:t>
            </w:r>
            <w:r w:rsidRPr="00FD49C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๔.กำหนดช่องทางการร้องเรียนถึงผู้บังคับบัญชาโดยตรง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D0A8" w14:textId="235B40DD" w:rsidR="00950C2C" w:rsidRPr="004248C3" w:rsidRDefault="00950C2C" w:rsidP="00494102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BD28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98C0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950C2C" w:rsidRPr="004248C3" w14:paraId="2061822A" w14:textId="77777777" w:rsidTr="00D629BF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F8745" w14:textId="77777777" w:rsidR="00950C2C" w:rsidRPr="004248C3" w:rsidRDefault="00950C2C" w:rsidP="0049410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5225B" w14:textId="77777777" w:rsidR="00950C2C" w:rsidRPr="004248C3" w:rsidRDefault="00950C2C" w:rsidP="00D629BF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อื่นๆ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D10D" w14:textId="38729FB2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7D150" w14:textId="206536D9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5D1FD" w14:textId="65F5EBBC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AE46" w14:textId="26618163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ABB1" w14:textId="05AD70A2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6D4E" w14:textId="69C6BD22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C3887" w14:textId="0852A9BB" w:rsidR="00950C2C" w:rsidRPr="004248C3" w:rsidRDefault="00D629BF" w:rsidP="00D629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</w:p>
        </w:tc>
      </w:tr>
    </w:tbl>
    <w:p w14:paraId="29078098" w14:textId="77777777" w:rsidR="00DE767A" w:rsidRDefault="00DE767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                  </w:t>
      </w:r>
    </w:p>
    <w:p w14:paraId="6E62FBA3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74BC4D4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7C78B639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47E02D24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278ED793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0C805C72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1B9E06E5" w14:textId="77777777" w:rsidR="00EE283A" w:rsidRDefault="00EE283A" w:rsidP="00DE767A">
      <w:pPr>
        <w:jc w:val="thaiDistribute"/>
        <w:rPr>
          <w:rFonts w:ascii="TH SarabunPSK" w:hAnsi="TH SarabunPSK" w:cs="TH SarabunPSK"/>
          <w:sz w:val="32"/>
          <w:szCs w:val="32"/>
          <w:lang w:val="th-TH"/>
        </w:rPr>
      </w:pPr>
    </w:p>
    <w:p w14:paraId="4D756C33" w14:textId="77777777" w:rsidR="00EE283A" w:rsidRDefault="00EE283A" w:rsidP="00DE767A">
      <w:pPr>
        <w:jc w:val="thaiDistribute"/>
        <w:rPr>
          <w:rFonts w:ascii="TH SarabunPSK" w:hAnsi="TH SarabunPSK" w:cs="TH SarabunPSK" w:hint="cs"/>
          <w:sz w:val="32"/>
          <w:szCs w:val="32"/>
          <w:lang w:val="th-TH"/>
        </w:rPr>
      </w:pPr>
    </w:p>
    <w:p w14:paraId="6943177A" w14:textId="6B3FA878" w:rsidR="0061299E" w:rsidRPr="0061299E" w:rsidRDefault="0061299E" w:rsidP="00EE283A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6129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-๑</w:t>
      </w:r>
      <w:r w:rsidR="000A20CA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๔</w:t>
      </w:r>
      <w:r w:rsidRPr="0061299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-</w:t>
      </w:r>
    </w:p>
    <w:p w14:paraId="0D0B795F" w14:textId="3232FDE5" w:rsidR="00EE283A" w:rsidRPr="0061299E" w:rsidRDefault="00EE283A" w:rsidP="00EE283A">
      <w:pPr>
        <w:spacing w:after="0" w:line="240" w:lineRule="auto"/>
        <w:jc w:val="center"/>
        <w:rPr>
          <w:rFonts w:ascii="TH SarabunPSK" w:eastAsia="Times New Roman" w:hAnsi="TH SarabunPSK" w:cs="TH SarabunPSK"/>
          <w:sz w:val="36"/>
          <w:szCs w:val="36"/>
        </w:rPr>
      </w:pPr>
      <w:r w:rsidRPr="0061299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แผนบริหารจัดการความเสี่ยงต่อการรับสินบนของด่านตรวจคนเข้าเมือง</w:t>
      </w:r>
      <w:r w:rsidRPr="0061299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เข้าเมืองท่าอากาศยานหาดใหญ่</w:t>
      </w:r>
    </w:p>
    <w:p w14:paraId="2636F6D1" w14:textId="6DDA96A1" w:rsidR="00EE283A" w:rsidRPr="0061299E" w:rsidRDefault="00EE283A" w:rsidP="00EE283A">
      <w:pPr>
        <w:spacing w:after="0" w:line="240" w:lineRule="auto"/>
        <w:jc w:val="center"/>
        <w:rPr>
          <w:rFonts w:ascii="TH SarabunPSK" w:hAnsi="TH SarabunPSK" w:cs="TH SarabunPSK" w:hint="cs"/>
          <w:sz w:val="36"/>
          <w:szCs w:val="36"/>
          <w:lang w:val="th-TH"/>
        </w:rPr>
      </w:pPr>
      <w:r w:rsidRPr="0061299E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ประจำปีงบประมาณ พ.ศ.</w:t>
      </w:r>
      <w:r w:rsidR="00826173" w:rsidRPr="0061299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61299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๒๕๖๘</w:t>
      </w:r>
      <w:r w:rsidRPr="0061299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="0061299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 w:rsidRPr="0061299E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แยกตามประเด็น ๓ ประเด็น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577"/>
        <w:gridCol w:w="2551"/>
        <w:gridCol w:w="2127"/>
        <w:gridCol w:w="850"/>
        <w:gridCol w:w="1985"/>
        <w:gridCol w:w="1559"/>
        <w:gridCol w:w="1276"/>
        <w:gridCol w:w="1134"/>
      </w:tblGrid>
      <w:tr w:rsidR="00EE283A" w:rsidRPr="004248C3" w14:paraId="746BF6A3" w14:textId="77777777" w:rsidTr="00826173">
        <w:trPr>
          <w:trHeight w:val="509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1A089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88EA6" w14:textId="0DC9431E" w:rsidR="00EE283A" w:rsidRPr="00EE283A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E283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38D7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19127556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26ED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5CDE4543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3FC39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EB3A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78AFE5B6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0F0C6890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6A141016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098A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620CBC09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69B5C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2D617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EE283A" w:rsidRPr="004248C3" w14:paraId="6263C376" w14:textId="77777777" w:rsidTr="00826173">
        <w:trPr>
          <w:trHeight w:val="509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1B396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82BF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9999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075F8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AA0CE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7E664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E3EDB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17B2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F416" w14:textId="77777777" w:rsidR="00EE283A" w:rsidRPr="004248C3" w:rsidRDefault="00EE283A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EE283A" w:rsidRPr="004248C3" w14:paraId="4894BF64" w14:textId="77777777" w:rsidTr="00826173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E6D0C" w14:textId="77777777" w:rsidR="00EE283A" w:rsidRPr="008F1A9C" w:rsidRDefault="00EE283A" w:rsidP="00EE2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1D67" w14:textId="1EA9F750" w:rsidR="00EE283A" w:rsidRPr="00826173" w:rsidRDefault="00EE283A" w:rsidP="00EE283A">
            <w:pPr>
              <w:spacing w:after="0" w:line="0" w:lineRule="atLeast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การรับแจ้ง/การขออยู่ต่อ/การออกใบอนุญาต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4970A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คนไทยหรือคนต่างด้าวเดินทางมาพบเจ้าหน้าที่เพื่อแจ้งความประสงค์ขอ</w:t>
            </w:r>
          </w:p>
          <w:p w14:paraId="37664AB8" w14:textId="77777777" w:rsidR="00826173" w:rsidRDefault="00826173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แจ้ง/การขออยู่ต่อ/การออก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</w:t>
            </w:r>
            <w:r w:rsidRP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บอนุญาต  </w:t>
            </w:r>
          </w:p>
          <w:p w14:paraId="7606F386" w14:textId="4A3A4DA1" w:rsidR="00826173" w:rsidRPr="008F1A9C" w:rsidRDefault="00826173" w:rsidP="00EE283A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(ด่านตรวจคนเข้าเมืองท่าอากาศยานหาดใหญ่ ไม่มีภารกิจการขออยู่ต่อ)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463B" w14:textId="709DB2FE" w:rsidR="00EE283A" w:rsidRPr="008F1A9C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ความเสี่ยงต่อการรับสินบนในขั้นตอนนี้ มีความเป็นไปได้ หากเจ้าหน้าที่เรียกรับค่าบริการในการ</w:t>
            </w:r>
            <w:r w:rsid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รับแจ้ง</w:t>
            </w:r>
            <w:r w:rsidR="00826173" w:rsidRP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การขออยู่ต่อ/การออก</w:t>
            </w:r>
            <w:r w:rsid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</w:t>
            </w:r>
            <w:r w:rsidR="00826173" w:rsidRP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บอนุญาต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8044C" w14:textId="63DC129F" w:rsidR="00EE283A" w:rsidRDefault="00826173" w:rsidP="00EE283A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</w:t>
            </w:r>
          </w:p>
          <w:p w14:paraId="1559C0A9" w14:textId="098D7783" w:rsidR="00EE283A" w:rsidRPr="004248C3" w:rsidRDefault="00EE283A" w:rsidP="00EE2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 w:rsid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0E059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๑.กำหนดนโยบายต่อต้านการรับสินบน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</w:p>
          <w:p w14:paraId="66EB7EB6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</w:p>
          <w:p w14:paraId="7368F7C9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โดยผู้บริหารสามารถตรวจสอบการปฏิบัติงานของเจ้าหน้าที่ได้</w:t>
            </w:r>
          </w:p>
          <w:p w14:paraId="1CF6DAE6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๓.กำหนดช่องทางร้องเรียนถึงผู้บังคับบัญชาได้โดยตรง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6D37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20C2B1A5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๒.ผู้บังคับบัญชามีการติดตามงานอย่างใกล้ชิด มีการสุ่มสอบถามคนต่างด้าวที่มารับบริการ</w:t>
            </w:r>
          </w:p>
          <w:p w14:paraId="6825D889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(หากมี)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0F88F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ปีงบประมาณ ๒๕๖๘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C31EE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รองสารวัตร</w:t>
            </w:r>
          </w:p>
          <w:p w14:paraId="30946934" w14:textId="75D9C87F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(รับผิดชอบงาน</w:t>
            </w:r>
            <w:r w:rsid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ตรวจบุคคลและยานหนะ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EE283A" w:rsidRPr="004248C3" w14:paraId="635324E2" w14:textId="77777777" w:rsidTr="00826173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F2E75" w14:textId="77777777" w:rsidR="00EE283A" w:rsidRPr="004248C3" w:rsidRDefault="00EE283A" w:rsidP="00EE2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EAC9" w14:textId="603BA4AF" w:rsidR="00EE283A" w:rsidRPr="00826173" w:rsidRDefault="00EE283A" w:rsidP="00EE283A">
            <w:pPr>
              <w:spacing w:after="0" w:line="0" w:lineRule="atLeast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26173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การตรวจอนุญาตบุคคลและยานพาหนะ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3A43" w14:textId="77777777" w:rsidR="00826173" w:rsidRDefault="00826173" w:rsidP="0082617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คนไทยหรือคนต่างด้าวเดินทางมาพบเจ้าหน้าที่เพื่อแจ้งความประสงค์ขอ</w:t>
            </w:r>
          </w:p>
          <w:p w14:paraId="40AD0845" w14:textId="392BA4F1" w:rsidR="00EE283A" w:rsidRPr="004248C3" w:rsidRDefault="00826173" w:rsidP="00826173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รับการตรวจอนุญาตบุคคลและยานพาหนะ การรับ 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การตรวจลงตรา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32472" w14:textId="67D139CB" w:rsidR="00EE283A" w:rsidRPr="004248C3" w:rsidRDefault="00826173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  <w:r w:rsidR="00EE283A" w:rsidRPr="00F959A3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9FA09" w14:textId="77777777" w:rsidR="00EE283A" w:rsidRDefault="00EE283A" w:rsidP="00EE2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</w:t>
            </w:r>
          </w:p>
          <w:p w14:paraId="1F3A1632" w14:textId="77777777" w:rsidR="00EE283A" w:rsidRPr="004248C3" w:rsidRDefault="00EE283A" w:rsidP="00EE283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(๑๐)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2375C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๑.กำหนดนโยบายต่อต้านการรับสินบน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Anti-bribery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และนโยบายไม่รับของขวัญของกำนัลทุกชนิดจากการปฏิบัติหน้าที่ (</w:t>
            </w: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>No gift policy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 สร้างวัฒนธรรมองค์กร ต่อต้านการรับสินบน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8AEE" w14:textId="77777777" w:rsidR="00EE283A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3C58A361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08EB1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ปีงบประมาณ ๒๕๖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๘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ab/>
            </w:r>
          </w:p>
          <w:p w14:paraId="71EED698" w14:textId="7777777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B6B32" w14:textId="77777777" w:rsidR="00EE283A" w:rsidRPr="008F1A9C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รองสารวัตร</w:t>
            </w:r>
          </w:p>
          <w:p w14:paraId="353C3F3F" w14:textId="379349F7" w:rsidR="00EE283A" w:rsidRPr="004248C3" w:rsidRDefault="00EE283A" w:rsidP="00EE283A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(รับผิดชอบงาน</w:t>
            </w:r>
            <w:r w:rsid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ตรวจบุคคลและยานพาหนะ)</w:t>
            </w:r>
          </w:p>
        </w:tc>
      </w:tr>
    </w:tbl>
    <w:p w14:paraId="5D5419B6" w14:textId="16870AC4" w:rsidR="00DE767A" w:rsidRDefault="0061299E" w:rsidP="0061299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</w:t>
      </w:r>
      <w:r w:rsidR="000A20CA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0"/>
        <w:gridCol w:w="2113"/>
        <w:gridCol w:w="2694"/>
        <w:gridCol w:w="2448"/>
        <w:gridCol w:w="850"/>
        <w:gridCol w:w="1985"/>
        <w:gridCol w:w="1559"/>
        <w:gridCol w:w="1276"/>
        <w:gridCol w:w="1134"/>
      </w:tblGrid>
      <w:tr w:rsidR="00826173" w:rsidRPr="004248C3" w14:paraId="449CA4C6" w14:textId="77777777" w:rsidTr="0061299E">
        <w:trPr>
          <w:trHeight w:val="562"/>
          <w:jc w:val="center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AAC3F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EF3E9" w14:textId="77777777" w:rsidR="00826173" w:rsidRPr="00EE283A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E283A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ประเด็น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F169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ขั้นตอนการปฏิบัติงาน</w:t>
            </w:r>
          </w:p>
          <w:p w14:paraId="160D12BA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42B49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ประเด็นความเสี่ยง</w:t>
            </w:r>
          </w:p>
          <w:p w14:paraId="654D4E75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7CE85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Risk Score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B35C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รายละเอียด</w:t>
            </w:r>
          </w:p>
          <w:p w14:paraId="51CFB19A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มาตรการควบคุม</w:t>
            </w:r>
          </w:p>
          <w:p w14:paraId="27DD5157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ความเสี่ยง</w:t>
            </w:r>
          </w:p>
          <w:p w14:paraId="70863BC3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ต่อการรับสินบน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F9AC7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วิธี</w:t>
            </w:r>
          </w:p>
          <w:p w14:paraId="33D1B6B6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B259C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ระยะเวลา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E7BB5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4248C3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ผู้รับผิดชอบ</w:t>
            </w:r>
          </w:p>
        </w:tc>
      </w:tr>
      <w:tr w:rsidR="00826173" w:rsidRPr="004248C3" w14:paraId="2E92EC3E" w14:textId="77777777" w:rsidTr="0061299E">
        <w:trPr>
          <w:trHeight w:val="562"/>
          <w:jc w:val="center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A077C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E0BCC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4C39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32F8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4557F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0B749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456AC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DAE38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17ADB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826173" w:rsidRPr="004248C3" w14:paraId="39DC7BFD" w14:textId="77777777" w:rsidTr="0061299E">
        <w:trPr>
          <w:trHeight w:val="562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0848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5C6B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396D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1285" w14:textId="60A304C6" w:rsidR="00826173" w:rsidRPr="004248C3" w:rsidRDefault="00826173" w:rsidP="00826173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-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C4055C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ไม่มีการจัดเก็บค่าปรับ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C4055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</w:t>
            </w:r>
            <w:r w:rsidRPr="00950C2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ผลประโยชน์ เพื่อแลกกับการไม่ถูกจับกุม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3EFA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B50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B245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E279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1AE4" w14:textId="77777777" w:rsidR="00826173" w:rsidRPr="004248C3" w:rsidRDefault="00826173" w:rsidP="0066241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61299E" w:rsidRPr="004248C3" w14:paraId="18C78B00" w14:textId="77777777" w:rsidTr="0061299E">
        <w:trPr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DC157" w14:textId="041B3C17" w:rsidR="0061299E" w:rsidRPr="008F1A9C" w:rsidRDefault="0061299E" w:rsidP="006129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F16FF" w14:textId="2F39907D" w:rsidR="0061299E" w:rsidRPr="00826173" w:rsidRDefault="0061299E" w:rsidP="0061299E">
            <w:pPr>
              <w:spacing w:after="0" w:line="0" w:lineRule="atLeast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ส่วยต่างด้าว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22029" w14:textId="00FD34FB" w:rsidR="0061299E" w:rsidRP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เจ้าหน้าที่ดำเนินการตรวจหนังสือเดินทาง ดำเนินการตรวจลงตรา การดำเนินการ ทำ </w:t>
            </w:r>
            <w:r w:rsidRPr="0061299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ตรวจสอบพบบุคคลเป้าหมาย บุคคลต้องห้าม ตรวจสอบพบการอยู่เกินกำหนด ดำเนินการตามกฎหมายในส่วนที่เกี่ยวข้อง เช่น จัดเก็บค่าปรับ </w:t>
            </w:r>
            <w:r w:rsidRPr="0061299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จับกุมส่งพนักงานสอบสวน รวมทั้ง การรับแจ้ง//การออกใบอนุญาต และการเรียกรับส่วยต่างด้าว กรณีกระทำการหรือไม่กระทำ การหรือหลีกเลี่ยงกฎหมาย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89179" w14:textId="0CE62D9F" w:rsidR="0061299E" w:rsidRP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 w:rsidRP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เจ้าหน้าที่อาจเรียกรับค่าบริการในการตรวจลงตรา ค่าบริการในการทำ </w:t>
            </w:r>
            <w:r w:rsidRPr="0061299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Re-entry </w:t>
            </w:r>
            <w:r w:rsidRP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ไม่มีการจัดเก็บค่าปรับ </w:t>
            </w:r>
            <w:r w:rsidRPr="0061299E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Over-stay </w:t>
            </w:r>
            <w:r w:rsidRPr="0061299E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ไม่จับกุมคนไทยหรือคนต่างด้าว หรือจับกุมคนไทยหรือคนต่างด้าวแต่ไม่นำส่งพนักงานสอบสวนเพื่อดำเนินคดี แต่ปล่อยตัวไป โดยผู้กระทำผิดเสนอเงินหรือผลประโยชน์ เพื่อแลกกับการไม่ถูกจับกุม</w:t>
            </w:r>
            <w:r w:rsidRPr="0061299E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หรือ การเรียกรับส่วยต่างด้าว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9ADC" w14:textId="17D8B43A" w:rsidR="0061299E" w:rsidRDefault="0061299E" w:rsidP="0061299E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สูง</w:t>
            </w:r>
          </w:p>
          <w:p w14:paraId="7A7EC3D5" w14:textId="68BDA832" w:rsidR="0061299E" w:rsidRPr="004248C3" w:rsidRDefault="0061299E" w:rsidP="0061299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๑๐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BC161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๑.กำหนดนโยบายต่อต้านการรับสินบน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Anti-bribery policy) 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และนโยบายไม่รับของขวัญของกำนัลทุกชนิดจากการปฏิบัติหน้าที่ (</w:t>
            </w:r>
            <w:r w:rsidRPr="008F1A9C">
              <w:rPr>
                <w:rFonts w:ascii="TH SarabunPSK" w:eastAsia="Times New Roman" w:hAnsi="TH SarabunPSK" w:cs="TH SarabunPSK"/>
                <w:sz w:val="24"/>
                <w:szCs w:val="24"/>
              </w:rPr>
              <w:t>No gift policy)</w:t>
            </w:r>
          </w:p>
          <w:p w14:paraId="65A6A1F1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๒.มีระบบกล้องวงจรปิด</w:t>
            </w:r>
          </w:p>
          <w:p w14:paraId="449F968F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CCTV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โดยผู้บริหารสามารถตรวจสอบการปฏิบัติงานของเจ้าหน้าที่ได้</w:t>
            </w:r>
          </w:p>
          <w:p w14:paraId="395FB707" w14:textId="77777777" w:rsidR="0061299E" w:rsidRPr="004248C3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๓.กำหนดช่องทางร้องเรียนถึงผู้บังคับบัญชาได้โดยตรง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D6189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๑.ผู้บังคับบัญชากำชับการปฏิบัติงานของผู้ใต้บังคับบัญชาตามคำสั่ง ตร.ที่ ๑๒๑๒/๒๕๓๗</w:t>
            </w:r>
          </w:p>
          <w:p w14:paraId="3E937E04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๒.ผู้บังคับบัญชามีการติดตามงานอย่างใกล้ชิด มีการสุ่มสอบถามคนต่างด้าวที่มารับบริการ</w:t>
            </w:r>
          </w:p>
          <w:p w14:paraId="3B56309A" w14:textId="77777777" w:rsidR="0061299E" w:rsidRPr="004248C3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(หากมี)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352EB" w14:textId="77777777" w:rsidR="0061299E" w:rsidRPr="004248C3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ปีงบประมาณ ๒๕๖๘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0EC71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รองสารวัตร</w:t>
            </w:r>
          </w:p>
          <w:p w14:paraId="3A80223C" w14:textId="77777777" w:rsidR="0061299E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(รับผิดชอบงาน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ตรวจบุคคลและยานพาหนะ</w:t>
            </w:r>
          </w:p>
          <w:p w14:paraId="19DB9A9F" w14:textId="4F19AAC0" w:rsidR="0061299E" w:rsidRPr="004248C3" w:rsidRDefault="0061299E" w:rsidP="0061299E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และงานสืบสวน)</w:t>
            </w:r>
          </w:p>
        </w:tc>
      </w:tr>
    </w:tbl>
    <w:p w14:paraId="0FEC3E32" w14:textId="0F9B735D" w:rsidR="00826173" w:rsidRPr="00826173" w:rsidRDefault="0061299E" w:rsidP="0061299E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</w:t>
      </w:r>
      <w:r w:rsidR="000A20CA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CA557EB" w14:textId="4808B7E4" w:rsidR="00DE767A" w:rsidRDefault="00DE767A" w:rsidP="00DE7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พันตำรวจโท </w:t>
      </w:r>
      <w:r>
        <w:rPr>
          <w:noProof/>
        </w:rPr>
        <w:drawing>
          <wp:inline distT="0" distB="0" distL="0" distR="0" wp14:anchorId="1F0A63DA" wp14:editId="07F9128E">
            <wp:extent cx="1571625" cy="819150"/>
            <wp:effectExtent l="0" t="0" r="0" b="0"/>
            <wp:docPr id="7021533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AB547" w14:textId="16FEBFDF" w:rsidR="00DE767A" w:rsidRDefault="00DE767A" w:rsidP="00DE7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(สราวุธ    นพกาศ) </w:t>
      </w:r>
    </w:p>
    <w:p w14:paraId="677935A3" w14:textId="20F640CD" w:rsidR="00DE767A" w:rsidRDefault="00DE767A" w:rsidP="00DE767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 สารวัตรด่านตรวจคนเข้าเมืองท่าอากาศยานหาดใหญ่</w:t>
      </w:r>
    </w:p>
    <w:p w14:paraId="7934E7BE" w14:textId="77777777" w:rsidR="00950C2C" w:rsidRPr="00950C2C" w:rsidRDefault="00950C2C" w:rsidP="00950C2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sectPr w:rsidR="00950C2C" w:rsidRPr="00950C2C" w:rsidSect="00E97A6C">
      <w:pgSz w:w="16838" w:h="11906" w:orient="landscape"/>
      <w:pgMar w:top="1440" w:right="992" w:bottom="144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30E59"/>
    <w:multiLevelType w:val="hybridMultilevel"/>
    <w:tmpl w:val="FDD21324"/>
    <w:lvl w:ilvl="0" w:tplc="46441BA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78202F"/>
    <w:multiLevelType w:val="hybridMultilevel"/>
    <w:tmpl w:val="510E14E4"/>
    <w:lvl w:ilvl="0" w:tplc="673AA916">
      <w:start w:val="1"/>
      <w:numFmt w:val="thaiNumbers"/>
      <w:lvlText w:val="(%1)"/>
      <w:lvlJc w:val="left"/>
      <w:pPr>
        <w:ind w:left="416" w:hanging="4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2" w15:restartNumberingAfterBreak="0">
    <w:nsid w:val="74233866"/>
    <w:multiLevelType w:val="hybridMultilevel"/>
    <w:tmpl w:val="24FE8A72"/>
    <w:lvl w:ilvl="0" w:tplc="0A387C1E">
      <w:start w:val="4"/>
      <w:numFmt w:val="thaiNumbers"/>
      <w:lvlText w:val="(%1)"/>
      <w:lvlJc w:val="left"/>
      <w:pPr>
        <w:ind w:left="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" w:hanging="360"/>
      </w:pPr>
    </w:lvl>
    <w:lvl w:ilvl="2" w:tplc="0409001B" w:tentative="1">
      <w:start w:val="1"/>
      <w:numFmt w:val="lowerRoman"/>
      <w:lvlText w:val="%3."/>
      <w:lvlJc w:val="right"/>
      <w:pPr>
        <w:ind w:left="1796" w:hanging="180"/>
      </w:pPr>
    </w:lvl>
    <w:lvl w:ilvl="3" w:tplc="0409000F" w:tentative="1">
      <w:start w:val="1"/>
      <w:numFmt w:val="decimal"/>
      <w:lvlText w:val="%4."/>
      <w:lvlJc w:val="left"/>
      <w:pPr>
        <w:ind w:left="2516" w:hanging="360"/>
      </w:pPr>
    </w:lvl>
    <w:lvl w:ilvl="4" w:tplc="04090019" w:tentative="1">
      <w:start w:val="1"/>
      <w:numFmt w:val="lowerLetter"/>
      <w:lvlText w:val="%5."/>
      <w:lvlJc w:val="left"/>
      <w:pPr>
        <w:ind w:left="3236" w:hanging="360"/>
      </w:pPr>
    </w:lvl>
    <w:lvl w:ilvl="5" w:tplc="0409001B" w:tentative="1">
      <w:start w:val="1"/>
      <w:numFmt w:val="lowerRoman"/>
      <w:lvlText w:val="%6."/>
      <w:lvlJc w:val="right"/>
      <w:pPr>
        <w:ind w:left="3956" w:hanging="180"/>
      </w:pPr>
    </w:lvl>
    <w:lvl w:ilvl="6" w:tplc="0409000F" w:tentative="1">
      <w:start w:val="1"/>
      <w:numFmt w:val="decimal"/>
      <w:lvlText w:val="%7."/>
      <w:lvlJc w:val="left"/>
      <w:pPr>
        <w:ind w:left="4676" w:hanging="360"/>
      </w:pPr>
    </w:lvl>
    <w:lvl w:ilvl="7" w:tplc="04090019" w:tentative="1">
      <w:start w:val="1"/>
      <w:numFmt w:val="lowerLetter"/>
      <w:lvlText w:val="%8."/>
      <w:lvlJc w:val="left"/>
      <w:pPr>
        <w:ind w:left="5396" w:hanging="360"/>
      </w:pPr>
    </w:lvl>
    <w:lvl w:ilvl="8" w:tplc="0409001B" w:tentative="1">
      <w:start w:val="1"/>
      <w:numFmt w:val="lowerRoman"/>
      <w:lvlText w:val="%9."/>
      <w:lvlJc w:val="right"/>
      <w:pPr>
        <w:ind w:left="6116" w:hanging="180"/>
      </w:pPr>
    </w:lvl>
  </w:abstractNum>
  <w:abstractNum w:abstractNumId="3" w15:restartNumberingAfterBreak="0">
    <w:nsid w:val="7D590D05"/>
    <w:multiLevelType w:val="hybridMultilevel"/>
    <w:tmpl w:val="71E6E84C"/>
    <w:lvl w:ilvl="0" w:tplc="0A9C7B4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40499336">
    <w:abstractNumId w:val="0"/>
  </w:num>
  <w:num w:numId="2" w16cid:durableId="1162548298">
    <w:abstractNumId w:val="3"/>
  </w:num>
  <w:num w:numId="3" w16cid:durableId="1981760250">
    <w:abstractNumId w:val="1"/>
  </w:num>
  <w:num w:numId="4" w16cid:durableId="187939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874"/>
    <w:rsid w:val="0001039A"/>
    <w:rsid w:val="00020072"/>
    <w:rsid w:val="00020824"/>
    <w:rsid w:val="000A20CA"/>
    <w:rsid w:val="000B5D5D"/>
    <w:rsid w:val="000C449C"/>
    <w:rsid w:val="00110A3F"/>
    <w:rsid w:val="00122FCD"/>
    <w:rsid w:val="00147EB0"/>
    <w:rsid w:val="001A1048"/>
    <w:rsid w:val="001C5E5E"/>
    <w:rsid w:val="0021258A"/>
    <w:rsid w:val="00215C86"/>
    <w:rsid w:val="002242C8"/>
    <w:rsid w:val="00257A1D"/>
    <w:rsid w:val="002B21B1"/>
    <w:rsid w:val="002C095F"/>
    <w:rsid w:val="00365DF2"/>
    <w:rsid w:val="00383106"/>
    <w:rsid w:val="00396ADB"/>
    <w:rsid w:val="003A16D7"/>
    <w:rsid w:val="004248C3"/>
    <w:rsid w:val="00453BA4"/>
    <w:rsid w:val="004E75D2"/>
    <w:rsid w:val="005064B2"/>
    <w:rsid w:val="00507ECE"/>
    <w:rsid w:val="0055464A"/>
    <w:rsid w:val="00555F0E"/>
    <w:rsid w:val="00562E43"/>
    <w:rsid w:val="00566DF3"/>
    <w:rsid w:val="0057712B"/>
    <w:rsid w:val="005F62ED"/>
    <w:rsid w:val="0061299E"/>
    <w:rsid w:val="006401D7"/>
    <w:rsid w:val="006C47C4"/>
    <w:rsid w:val="006D5ADE"/>
    <w:rsid w:val="006D6FE6"/>
    <w:rsid w:val="006D744A"/>
    <w:rsid w:val="00721E53"/>
    <w:rsid w:val="00755A3A"/>
    <w:rsid w:val="00764448"/>
    <w:rsid w:val="007A67B7"/>
    <w:rsid w:val="00826173"/>
    <w:rsid w:val="00842CB7"/>
    <w:rsid w:val="008D4A73"/>
    <w:rsid w:val="008F1A9C"/>
    <w:rsid w:val="00950C2C"/>
    <w:rsid w:val="009569C0"/>
    <w:rsid w:val="00964F2D"/>
    <w:rsid w:val="0098685B"/>
    <w:rsid w:val="009A3115"/>
    <w:rsid w:val="009A6A02"/>
    <w:rsid w:val="00A21874"/>
    <w:rsid w:val="00A23981"/>
    <w:rsid w:val="00A26505"/>
    <w:rsid w:val="00A36E77"/>
    <w:rsid w:val="00A61B51"/>
    <w:rsid w:val="00A6696C"/>
    <w:rsid w:val="00A9290F"/>
    <w:rsid w:val="00AA0D1F"/>
    <w:rsid w:val="00AD7A43"/>
    <w:rsid w:val="00AE795D"/>
    <w:rsid w:val="00B631E8"/>
    <w:rsid w:val="00B647CF"/>
    <w:rsid w:val="00B9607A"/>
    <w:rsid w:val="00C36223"/>
    <w:rsid w:val="00C36B02"/>
    <w:rsid w:val="00C4055C"/>
    <w:rsid w:val="00CC5F83"/>
    <w:rsid w:val="00CD2B4D"/>
    <w:rsid w:val="00CF600C"/>
    <w:rsid w:val="00D25179"/>
    <w:rsid w:val="00D407EA"/>
    <w:rsid w:val="00D629BF"/>
    <w:rsid w:val="00D74304"/>
    <w:rsid w:val="00DE767A"/>
    <w:rsid w:val="00E97A6C"/>
    <w:rsid w:val="00EA7AA7"/>
    <w:rsid w:val="00EC5E63"/>
    <w:rsid w:val="00EE283A"/>
    <w:rsid w:val="00F271DC"/>
    <w:rsid w:val="00F31CC2"/>
    <w:rsid w:val="00F959A3"/>
    <w:rsid w:val="00FC49E4"/>
    <w:rsid w:val="00FC7CEF"/>
    <w:rsid w:val="00FD49C2"/>
    <w:rsid w:val="00FE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5287"/>
  <w15:docId w15:val="{1EEB126C-4E88-4AA2-8EA7-BEABCC95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7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A21874"/>
  </w:style>
  <w:style w:type="paragraph" w:styleId="a4">
    <w:name w:val="List Paragraph"/>
    <w:basedOn w:val="a"/>
    <w:uiPriority w:val="34"/>
    <w:qFormat/>
    <w:rsid w:val="00020824"/>
    <w:pPr>
      <w:ind w:left="720"/>
      <w:contextualSpacing/>
    </w:pPr>
  </w:style>
  <w:style w:type="table" w:styleId="a5">
    <w:name w:val="Table Grid"/>
    <w:basedOn w:val="a1"/>
    <w:uiPriority w:val="59"/>
    <w:rsid w:val="00AD7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218">
          <w:marLeft w:val="1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07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245">
          <w:marLeft w:val="-8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04490-8026-43FA-989B-EFF4EE09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16</Pages>
  <Words>3425</Words>
  <Characters>19526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Kamonlak Satsaruay</dc:creator>
  <cp:lastModifiedBy>Hatyai Airport Immigration</cp:lastModifiedBy>
  <cp:revision>88</cp:revision>
  <cp:lastPrinted>2024-02-17T07:19:00Z</cp:lastPrinted>
  <dcterms:created xsi:type="dcterms:W3CDTF">2024-01-23T08:49:00Z</dcterms:created>
  <dcterms:modified xsi:type="dcterms:W3CDTF">2025-03-07T06:59:00Z</dcterms:modified>
</cp:coreProperties>
</file>